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60" w:rightFromText="60" w:topFromText="15" w:bottomFromText="15" w:vertAnchor="text" w:horzAnchor="margin" w:tblpXSpec="center" w:tblpY="-412"/>
        <w:tblW w:w="10395" w:type="dxa"/>
        <w:tblCellMar>
          <w:left w:w="0" w:type="dxa"/>
          <w:right w:w="0" w:type="dxa"/>
        </w:tblCellMar>
        <w:tblLook w:val="04A0"/>
      </w:tblPr>
      <w:tblGrid>
        <w:gridCol w:w="5258"/>
        <w:gridCol w:w="5137"/>
      </w:tblGrid>
      <w:tr w:rsidR="007A7E70" w:rsidRPr="00697AB6" w:rsidTr="003B389F">
        <w:tc>
          <w:tcPr>
            <w:tcW w:w="0" w:type="auto"/>
            <w:tcMar>
              <w:top w:w="30" w:type="dxa"/>
              <w:left w:w="30" w:type="dxa"/>
              <w:bottom w:w="30" w:type="dxa"/>
              <w:right w:w="30" w:type="dxa"/>
            </w:tcMar>
            <w:hideMark/>
          </w:tcPr>
          <w:p w:rsidR="007A7E70" w:rsidRDefault="007A7E70" w:rsidP="007A7E70">
            <w:pPr>
              <w:spacing w:after="0" w:line="312" w:lineRule="atLeast"/>
              <w:textAlignment w:val="baseline"/>
              <w:rPr>
                <w:rFonts w:ascii="inherit" w:eastAsia="Times New Roman" w:hAnsi="inherit" w:cs="Arial"/>
                <w:color w:val="363636"/>
                <w:sz w:val="36"/>
                <w:szCs w:val="36"/>
                <w:bdr w:val="none" w:sz="0" w:space="0" w:color="auto" w:frame="1"/>
                <w:lang w:eastAsia="ru-RU"/>
              </w:rPr>
            </w:pPr>
            <w:r>
              <w:rPr>
                <w:rFonts w:ascii="inherit" w:eastAsia="Times New Roman" w:hAnsi="inherit" w:cs="Arial"/>
                <w:color w:val="363636"/>
                <w:sz w:val="36"/>
                <w:szCs w:val="36"/>
                <w:bdr w:val="none" w:sz="0" w:space="0" w:color="auto" w:frame="1"/>
                <w:lang w:eastAsia="ru-RU"/>
              </w:rPr>
              <w:t>Принято</w:t>
            </w:r>
          </w:p>
          <w:p w:rsidR="007A7E70" w:rsidRDefault="007A7E70" w:rsidP="007A7E70">
            <w:pPr>
              <w:spacing w:after="0" w:line="312" w:lineRule="atLeast"/>
              <w:textAlignment w:val="baseline"/>
              <w:rPr>
                <w:rFonts w:ascii="inherit" w:eastAsia="Times New Roman" w:hAnsi="inherit" w:cs="Arial"/>
                <w:color w:val="363636"/>
                <w:sz w:val="36"/>
                <w:szCs w:val="36"/>
                <w:bdr w:val="none" w:sz="0" w:space="0" w:color="auto" w:frame="1"/>
                <w:lang w:eastAsia="ru-RU"/>
              </w:rPr>
            </w:pPr>
            <w:r>
              <w:rPr>
                <w:rFonts w:ascii="inherit" w:eastAsia="Times New Roman" w:hAnsi="inherit" w:cs="Arial"/>
                <w:color w:val="363636"/>
                <w:sz w:val="36"/>
                <w:szCs w:val="36"/>
                <w:bdr w:val="none" w:sz="0" w:space="0" w:color="auto" w:frame="1"/>
                <w:lang w:eastAsia="ru-RU"/>
              </w:rPr>
              <w:t>на общем собрании трудового</w:t>
            </w:r>
          </w:p>
          <w:p w:rsidR="007A7E70" w:rsidRDefault="007A7E70" w:rsidP="007A7E70">
            <w:pPr>
              <w:spacing w:after="0" w:line="312" w:lineRule="atLeast"/>
              <w:textAlignment w:val="baseline"/>
              <w:rPr>
                <w:rFonts w:ascii="inherit" w:eastAsia="Times New Roman" w:hAnsi="inherit" w:cs="Arial"/>
                <w:color w:val="363636"/>
                <w:sz w:val="36"/>
                <w:szCs w:val="36"/>
                <w:bdr w:val="none" w:sz="0" w:space="0" w:color="auto" w:frame="1"/>
                <w:lang w:eastAsia="ru-RU"/>
              </w:rPr>
            </w:pPr>
            <w:r>
              <w:rPr>
                <w:rFonts w:ascii="inherit" w:eastAsia="Times New Roman" w:hAnsi="inherit" w:cs="Arial"/>
                <w:color w:val="363636"/>
                <w:sz w:val="36"/>
                <w:szCs w:val="36"/>
                <w:bdr w:val="none" w:sz="0" w:space="0" w:color="auto" w:frame="1"/>
                <w:lang w:eastAsia="ru-RU"/>
              </w:rPr>
              <w:t>коллектива МБДОУ № 41</w:t>
            </w:r>
          </w:p>
          <w:p w:rsidR="007A7E70" w:rsidRPr="00697AB6" w:rsidRDefault="007A7E70" w:rsidP="007A7E70">
            <w:pPr>
              <w:spacing w:after="0" w:line="312" w:lineRule="atLeast"/>
              <w:textAlignment w:val="baseline"/>
              <w:rPr>
                <w:rFonts w:ascii="inherit" w:eastAsia="Times New Roman" w:hAnsi="inherit" w:cs="Arial"/>
                <w:color w:val="363636"/>
                <w:sz w:val="20"/>
                <w:szCs w:val="20"/>
                <w:lang w:eastAsia="ru-RU"/>
              </w:rPr>
            </w:pPr>
            <w:r>
              <w:rPr>
                <w:rFonts w:ascii="inherit" w:eastAsia="Times New Roman" w:hAnsi="inherit" w:cs="Arial"/>
                <w:color w:val="363636"/>
                <w:sz w:val="36"/>
                <w:szCs w:val="36"/>
                <w:bdr w:val="none" w:sz="0" w:space="0" w:color="auto" w:frame="1"/>
                <w:lang w:eastAsia="ru-RU"/>
              </w:rPr>
              <w:t>г. Невинномысска</w:t>
            </w:r>
          </w:p>
          <w:p w:rsidR="007A7E70" w:rsidRPr="00697AB6" w:rsidRDefault="007A7E70" w:rsidP="007A7E70">
            <w:pPr>
              <w:spacing w:after="0" w:line="312" w:lineRule="atLeast"/>
              <w:textAlignment w:val="baseline"/>
              <w:rPr>
                <w:rFonts w:ascii="inherit" w:eastAsia="Times New Roman" w:hAnsi="inherit" w:cs="Arial"/>
                <w:color w:val="363636"/>
                <w:sz w:val="20"/>
                <w:szCs w:val="20"/>
                <w:lang w:eastAsia="ru-RU"/>
              </w:rPr>
            </w:pPr>
            <w:r>
              <w:rPr>
                <w:rFonts w:ascii="inherit" w:eastAsia="Times New Roman" w:hAnsi="inherit" w:cs="Arial"/>
                <w:color w:val="363636"/>
                <w:sz w:val="36"/>
                <w:szCs w:val="36"/>
                <w:bdr w:val="none" w:sz="0" w:space="0" w:color="auto" w:frame="1"/>
                <w:lang w:eastAsia="ru-RU"/>
              </w:rPr>
              <w:t>от 14.12</w:t>
            </w:r>
            <w:r w:rsidRPr="00697AB6">
              <w:rPr>
                <w:rFonts w:ascii="inherit" w:eastAsia="Times New Roman" w:hAnsi="inherit" w:cs="Arial"/>
                <w:color w:val="363636"/>
                <w:sz w:val="36"/>
                <w:szCs w:val="36"/>
                <w:bdr w:val="none" w:sz="0" w:space="0" w:color="auto" w:frame="1"/>
                <w:lang w:eastAsia="ru-RU"/>
              </w:rPr>
              <w:t>.201</w:t>
            </w:r>
            <w:r>
              <w:rPr>
                <w:rFonts w:ascii="inherit" w:eastAsia="Times New Roman" w:hAnsi="inherit" w:cs="Arial"/>
                <w:color w:val="363636"/>
                <w:sz w:val="36"/>
                <w:szCs w:val="36"/>
                <w:bdr w:val="none" w:sz="0" w:space="0" w:color="auto" w:frame="1"/>
                <w:lang w:eastAsia="ru-RU"/>
              </w:rPr>
              <w:t>7г. № 3</w:t>
            </w:r>
          </w:p>
        </w:tc>
        <w:tc>
          <w:tcPr>
            <w:tcW w:w="0" w:type="auto"/>
            <w:tcMar>
              <w:top w:w="30" w:type="dxa"/>
              <w:left w:w="30" w:type="dxa"/>
              <w:bottom w:w="30" w:type="dxa"/>
              <w:right w:w="30" w:type="dxa"/>
            </w:tcMar>
            <w:hideMark/>
          </w:tcPr>
          <w:p w:rsidR="007A7E70" w:rsidRDefault="007A7E70" w:rsidP="007A7E70">
            <w:pPr>
              <w:spacing w:after="0" w:line="312" w:lineRule="atLeast"/>
              <w:textAlignment w:val="baseline"/>
              <w:rPr>
                <w:rFonts w:ascii="inherit" w:eastAsia="Times New Roman" w:hAnsi="inherit" w:cs="Arial"/>
                <w:color w:val="363636"/>
                <w:sz w:val="36"/>
                <w:szCs w:val="36"/>
                <w:bdr w:val="none" w:sz="0" w:space="0" w:color="auto" w:frame="1"/>
                <w:lang w:eastAsia="ru-RU"/>
              </w:rPr>
            </w:pPr>
            <w:r>
              <w:rPr>
                <w:rFonts w:ascii="inherit" w:eastAsia="Times New Roman" w:hAnsi="inherit" w:cs="Arial"/>
                <w:color w:val="363636"/>
                <w:sz w:val="36"/>
                <w:szCs w:val="36"/>
                <w:bdr w:val="none" w:sz="0" w:space="0" w:color="auto" w:frame="1"/>
                <w:lang w:eastAsia="ru-RU"/>
              </w:rPr>
              <w:t>Утверждаю</w:t>
            </w:r>
          </w:p>
          <w:p w:rsidR="007A7E70" w:rsidRDefault="007A7E70" w:rsidP="007A7E70">
            <w:pPr>
              <w:spacing w:after="0" w:line="312" w:lineRule="atLeast"/>
              <w:textAlignment w:val="baseline"/>
              <w:rPr>
                <w:rFonts w:ascii="inherit" w:eastAsia="Times New Roman" w:hAnsi="inherit" w:cs="Arial"/>
                <w:color w:val="363636"/>
                <w:sz w:val="36"/>
                <w:szCs w:val="36"/>
                <w:bdr w:val="none" w:sz="0" w:space="0" w:color="auto" w:frame="1"/>
                <w:lang w:eastAsia="ru-RU"/>
              </w:rPr>
            </w:pPr>
            <w:r>
              <w:rPr>
                <w:rFonts w:ascii="inherit" w:eastAsia="Times New Roman" w:hAnsi="inherit" w:cs="Arial"/>
                <w:color w:val="363636"/>
                <w:sz w:val="36"/>
                <w:szCs w:val="36"/>
                <w:bdr w:val="none" w:sz="0" w:space="0" w:color="auto" w:frame="1"/>
                <w:lang w:eastAsia="ru-RU"/>
              </w:rPr>
              <w:t xml:space="preserve">Заведующая МБДОУ № 41 </w:t>
            </w:r>
          </w:p>
          <w:p w:rsidR="007A7E70" w:rsidRDefault="007A7E70" w:rsidP="007A7E70">
            <w:pPr>
              <w:spacing w:after="0" w:line="312" w:lineRule="atLeast"/>
              <w:textAlignment w:val="baseline"/>
              <w:rPr>
                <w:rFonts w:ascii="inherit" w:eastAsia="Times New Roman" w:hAnsi="inherit" w:cs="Arial"/>
                <w:color w:val="363636"/>
                <w:sz w:val="36"/>
                <w:szCs w:val="36"/>
                <w:bdr w:val="none" w:sz="0" w:space="0" w:color="auto" w:frame="1"/>
                <w:lang w:eastAsia="ru-RU"/>
              </w:rPr>
            </w:pPr>
            <w:r>
              <w:rPr>
                <w:rFonts w:ascii="inherit" w:eastAsia="Times New Roman" w:hAnsi="inherit" w:cs="Arial"/>
                <w:color w:val="363636"/>
                <w:sz w:val="36"/>
                <w:szCs w:val="36"/>
                <w:bdr w:val="none" w:sz="0" w:space="0" w:color="auto" w:frame="1"/>
                <w:lang w:eastAsia="ru-RU"/>
              </w:rPr>
              <w:t>г. Невинномысска</w:t>
            </w:r>
          </w:p>
          <w:p w:rsidR="007A7E70" w:rsidRPr="00697AB6" w:rsidRDefault="007A7E70" w:rsidP="007A7E70">
            <w:pPr>
              <w:spacing w:after="0" w:line="312" w:lineRule="atLeast"/>
              <w:textAlignment w:val="baseline"/>
              <w:rPr>
                <w:rFonts w:ascii="inherit" w:eastAsia="Times New Roman" w:hAnsi="inherit" w:cs="Arial"/>
                <w:color w:val="363636"/>
                <w:sz w:val="20"/>
                <w:szCs w:val="20"/>
                <w:lang w:eastAsia="ru-RU"/>
              </w:rPr>
            </w:pPr>
            <w:r>
              <w:rPr>
                <w:rFonts w:ascii="inherit" w:eastAsia="Times New Roman" w:hAnsi="inherit" w:cs="Arial"/>
                <w:color w:val="363636"/>
                <w:sz w:val="36"/>
                <w:szCs w:val="36"/>
                <w:bdr w:val="none" w:sz="0" w:space="0" w:color="auto" w:frame="1"/>
                <w:lang w:eastAsia="ru-RU"/>
              </w:rPr>
              <w:t>_____________Н.Л. Игнатова</w:t>
            </w:r>
          </w:p>
          <w:p w:rsidR="007A7E70" w:rsidRPr="00697AB6" w:rsidRDefault="007A7E70" w:rsidP="007A7E70">
            <w:pPr>
              <w:spacing w:after="0" w:line="312" w:lineRule="atLeast"/>
              <w:textAlignment w:val="baseline"/>
              <w:rPr>
                <w:rFonts w:ascii="inherit" w:eastAsia="Times New Roman" w:hAnsi="inherit" w:cs="Arial"/>
                <w:color w:val="363636"/>
                <w:sz w:val="20"/>
                <w:szCs w:val="20"/>
                <w:lang w:eastAsia="ru-RU"/>
              </w:rPr>
            </w:pPr>
            <w:r>
              <w:rPr>
                <w:rFonts w:ascii="inherit" w:eastAsia="Times New Roman" w:hAnsi="inherit" w:cs="Arial"/>
                <w:color w:val="363636"/>
                <w:sz w:val="36"/>
                <w:szCs w:val="36"/>
                <w:bdr w:val="none" w:sz="0" w:space="0" w:color="auto" w:frame="1"/>
                <w:lang w:eastAsia="ru-RU"/>
              </w:rPr>
              <w:t>Приказ от 19.01.2018г. № 35</w:t>
            </w:r>
          </w:p>
        </w:tc>
      </w:tr>
    </w:tbl>
    <w:p w:rsidR="00697AB6" w:rsidRPr="00697AB6" w:rsidRDefault="00697AB6" w:rsidP="00697AB6">
      <w:pPr>
        <w:spacing w:after="0" w:line="312" w:lineRule="atLeast"/>
        <w:jc w:val="right"/>
        <w:textAlignment w:val="baseline"/>
        <w:rPr>
          <w:rFonts w:ascii="Arial" w:eastAsia="Times New Roman" w:hAnsi="Arial" w:cs="Arial"/>
          <w:color w:val="363636"/>
          <w:sz w:val="20"/>
          <w:szCs w:val="20"/>
          <w:lang w:eastAsia="ru-RU"/>
        </w:rPr>
      </w:pPr>
    </w:p>
    <w:p w:rsidR="00697AB6" w:rsidRPr="00697AB6" w:rsidRDefault="00697AB6" w:rsidP="00697AB6">
      <w:pPr>
        <w:spacing w:before="180" w:after="180" w:line="312" w:lineRule="atLeast"/>
        <w:textAlignment w:val="baseline"/>
        <w:rPr>
          <w:rFonts w:ascii="Arial" w:eastAsia="Times New Roman" w:hAnsi="Arial" w:cs="Arial"/>
          <w:color w:val="363636"/>
          <w:sz w:val="20"/>
          <w:szCs w:val="20"/>
          <w:lang w:eastAsia="ru-RU"/>
        </w:rPr>
      </w:pPr>
      <w:r w:rsidRPr="00697AB6">
        <w:rPr>
          <w:rFonts w:ascii="Arial" w:eastAsia="Times New Roman" w:hAnsi="Arial" w:cs="Arial"/>
          <w:color w:val="363636"/>
          <w:sz w:val="20"/>
          <w:szCs w:val="20"/>
          <w:lang w:eastAsia="ru-RU"/>
        </w:rPr>
        <w:t> </w:t>
      </w:r>
    </w:p>
    <w:p w:rsidR="00697AB6" w:rsidRDefault="00697AB6" w:rsidP="00697AB6">
      <w:pPr>
        <w:spacing w:before="180" w:after="180" w:line="312" w:lineRule="atLeast"/>
        <w:textAlignment w:val="baseline"/>
        <w:rPr>
          <w:rFonts w:ascii="Arial" w:eastAsia="Times New Roman" w:hAnsi="Arial" w:cs="Arial"/>
          <w:color w:val="363636"/>
          <w:sz w:val="20"/>
          <w:szCs w:val="20"/>
          <w:lang w:eastAsia="ru-RU"/>
        </w:rPr>
      </w:pPr>
      <w:r w:rsidRPr="00697AB6">
        <w:rPr>
          <w:rFonts w:ascii="Arial" w:eastAsia="Times New Roman" w:hAnsi="Arial" w:cs="Arial"/>
          <w:color w:val="363636"/>
          <w:sz w:val="20"/>
          <w:szCs w:val="20"/>
          <w:lang w:eastAsia="ru-RU"/>
        </w:rPr>
        <w:t> </w:t>
      </w:r>
      <w:bookmarkStart w:id="0" w:name="_GoBack"/>
      <w:bookmarkEnd w:id="0"/>
    </w:p>
    <w:p w:rsidR="007A7E70" w:rsidRDefault="007A7E70" w:rsidP="00697AB6">
      <w:pPr>
        <w:spacing w:before="180" w:after="180" w:line="312" w:lineRule="atLeast"/>
        <w:textAlignment w:val="baseline"/>
        <w:rPr>
          <w:rFonts w:ascii="Arial" w:eastAsia="Times New Roman" w:hAnsi="Arial" w:cs="Arial"/>
          <w:color w:val="363636"/>
          <w:sz w:val="20"/>
          <w:szCs w:val="20"/>
          <w:lang w:eastAsia="ru-RU"/>
        </w:rPr>
      </w:pPr>
    </w:p>
    <w:p w:rsidR="007A7E70" w:rsidRPr="00697AB6" w:rsidRDefault="007A7E70" w:rsidP="00697AB6">
      <w:pPr>
        <w:spacing w:before="180" w:after="180" w:line="312" w:lineRule="atLeast"/>
        <w:textAlignment w:val="baseline"/>
        <w:rPr>
          <w:rFonts w:ascii="Arial" w:eastAsia="Times New Roman" w:hAnsi="Arial" w:cs="Arial"/>
          <w:color w:val="363636"/>
          <w:sz w:val="20"/>
          <w:szCs w:val="20"/>
          <w:lang w:eastAsia="ru-RU"/>
        </w:rPr>
      </w:pPr>
    </w:p>
    <w:p w:rsidR="00697AB6" w:rsidRPr="00697AB6" w:rsidRDefault="00697AB6" w:rsidP="00697AB6">
      <w:pPr>
        <w:spacing w:after="0" w:line="312" w:lineRule="atLeast"/>
        <w:textAlignment w:val="baseline"/>
        <w:rPr>
          <w:rFonts w:ascii="Arial" w:eastAsia="Times New Roman" w:hAnsi="Arial" w:cs="Arial"/>
          <w:color w:val="363636"/>
          <w:sz w:val="20"/>
          <w:szCs w:val="20"/>
          <w:lang w:eastAsia="ru-RU"/>
        </w:rPr>
      </w:pPr>
      <w:r w:rsidRPr="00697AB6">
        <w:rPr>
          <w:rFonts w:ascii="inherit" w:eastAsia="Times New Roman" w:hAnsi="inherit" w:cs="Arial"/>
          <w:color w:val="363636"/>
          <w:sz w:val="20"/>
          <w:szCs w:val="20"/>
          <w:bdr w:val="none" w:sz="0" w:space="0" w:color="auto" w:frame="1"/>
          <w:lang w:eastAsia="ru-RU"/>
        </w:rPr>
        <w:t> </w:t>
      </w:r>
    </w:p>
    <w:p w:rsidR="00697AB6" w:rsidRDefault="00697AB6"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r w:rsidRPr="00697AB6">
        <w:rPr>
          <w:rFonts w:ascii="Times New Roman" w:eastAsia="Times New Roman" w:hAnsi="Times New Roman" w:cs="Times New Roman"/>
          <w:b/>
          <w:bCs/>
          <w:color w:val="363636"/>
          <w:sz w:val="44"/>
          <w:szCs w:val="44"/>
          <w:bdr w:val="none" w:sz="0" w:space="0" w:color="auto" w:frame="1"/>
          <w:lang w:eastAsia="ru-RU"/>
        </w:rPr>
        <w:t>Правила внутреннего трудового распорядка</w:t>
      </w: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36"/>
          <w:szCs w:val="36"/>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36"/>
          <w:szCs w:val="36"/>
          <w:bdr w:val="none" w:sz="0" w:space="0" w:color="auto" w:frame="1"/>
          <w:lang w:eastAsia="ru-RU"/>
        </w:rPr>
      </w:pPr>
      <w:r w:rsidRPr="007A7E70">
        <w:rPr>
          <w:rFonts w:ascii="Times New Roman" w:eastAsia="Times New Roman" w:hAnsi="Times New Roman" w:cs="Times New Roman"/>
          <w:b/>
          <w:bCs/>
          <w:color w:val="363636"/>
          <w:sz w:val="36"/>
          <w:szCs w:val="36"/>
          <w:bdr w:val="none" w:sz="0" w:space="0" w:color="auto" w:frame="1"/>
          <w:lang w:eastAsia="ru-RU"/>
        </w:rPr>
        <w:t xml:space="preserve">Муниципальное бюджетное дошкольное образовательное учреждение «Детский сад комбинированного вида № 41 «Скворушка» </w:t>
      </w:r>
    </w:p>
    <w:p w:rsidR="007A7E70" w:rsidRPr="007A7E70" w:rsidRDefault="007A7E70" w:rsidP="00697AB6">
      <w:pPr>
        <w:spacing w:after="0" w:line="312" w:lineRule="atLeast"/>
        <w:jc w:val="center"/>
        <w:textAlignment w:val="baseline"/>
        <w:rPr>
          <w:rFonts w:ascii="Times New Roman" w:eastAsia="Times New Roman" w:hAnsi="Times New Roman" w:cs="Times New Roman"/>
          <w:b/>
          <w:bCs/>
          <w:color w:val="363636"/>
          <w:sz w:val="36"/>
          <w:szCs w:val="36"/>
          <w:bdr w:val="none" w:sz="0" w:space="0" w:color="auto" w:frame="1"/>
          <w:lang w:eastAsia="ru-RU"/>
        </w:rPr>
      </w:pPr>
      <w:r w:rsidRPr="007A7E70">
        <w:rPr>
          <w:rFonts w:ascii="Times New Roman" w:eastAsia="Times New Roman" w:hAnsi="Times New Roman" w:cs="Times New Roman"/>
          <w:b/>
          <w:bCs/>
          <w:color w:val="363636"/>
          <w:sz w:val="36"/>
          <w:szCs w:val="36"/>
          <w:bdr w:val="none" w:sz="0" w:space="0" w:color="auto" w:frame="1"/>
          <w:lang w:eastAsia="ru-RU"/>
        </w:rPr>
        <w:t>города Невинномысска</w:t>
      </w: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Default="007A7E70" w:rsidP="00697AB6">
      <w:pPr>
        <w:spacing w:after="0" w:line="312" w:lineRule="atLeast"/>
        <w:jc w:val="center"/>
        <w:textAlignment w:val="baseline"/>
        <w:rPr>
          <w:rFonts w:ascii="Times New Roman" w:eastAsia="Times New Roman" w:hAnsi="Times New Roman" w:cs="Times New Roman"/>
          <w:b/>
          <w:bCs/>
          <w:color w:val="363636"/>
          <w:sz w:val="44"/>
          <w:szCs w:val="44"/>
          <w:bdr w:val="none" w:sz="0" w:space="0" w:color="auto" w:frame="1"/>
          <w:lang w:eastAsia="ru-RU"/>
        </w:rPr>
      </w:pPr>
    </w:p>
    <w:p w:rsidR="007A7E70" w:rsidRPr="007A7E70" w:rsidRDefault="007A7E70" w:rsidP="00697AB6">
      <w:pPr>
        <w:spacing w:after="0" w:line="312" w:lineRule="atLeast"/>
        <w:jc w:val="center"/>
        <w:textAlignment w:val="baseline"/>
        <w:rPr>
          <w:rFonts w:ascii="Times New Roman" w:eastAsia="Times New Roman" w:hAnsi="Times New Roman" w:cs="Times New Roman"/>
          <w:bCs/>
          <w:color w:val="363636"/>
          <w:sz w:val="28"/>
          <w:szCs w:val="28"/>
          <w:bdr w:val="none" w:sz="0" w:space="0" w:color="auto" w:frame="1"/>
          <w:lang w:eastAsia="ru-RU"/>
        </w:rPr>
      </w:pPr>
      <w:r w:rsidRPr="007A7E70">
        <w:rPr>
          <w:rFonts w:ascii="Times New Roman" w:eastAsia="Times New Roman" w:hAnsi="Times New Roman" w:cs="Times New Roman"/>
          <w:bCs/>
          <w:color w:val="363636"/>
          <w:sz w:val="28"/>
          <w:szCs w:val="28"/>
          <w:bdr w:val="none" w:sz="0" w:space="0" w:color="auto" w:frame="1"/>
          <w:lang w:eastAsia="ru-RU"/>
        </w:rPr>
        <w:t>г. Невинномысск</w:t>
      </w:r>
    </w:p>
    <w:p w:rsidR="007A7E70" w:rsidRPr="007A7E70" w:rsidRDefault="007A7E70" w:rsidP="00697AB6">
      <w:pPr>
        <w:spacing w:after="0" w:line="312" w:lineRule="atLeast"/>
        <w:jc w:val="center"/>
        <w:textAlignment w:val="baseline"/>
        <w:rPr>
          <w:rFonts w:ascii="Times New Roman" w:eastAsia="Times New Roman" w:hAnsi="Times New Roman" w:cs="Times New Roman"/>
          <w:color w:val="363636"/>
          <w:sz w:val="28"/>
          <w:szCs w:val="28"/>
          <w:lang w:eastAsia="ru-RU"/>
        </w:rPr>
      </w:pPr>
      <w:r w:rsidRPr="007A7E70">
        <w:rPr>
          <w:rFonts w:ascii="Times New Roman" w:eastAsia="Times New Roman" w:hAnsi="Times New Roman" w:cs="Times New Roman"/>
          <w:bCs/>
          <w:color w:val="363636"/>
          <w:sz w:val="28"/>
          <w:szCs w:val="28"/>
          <w:bdr w:val="none" w:sz="0" w:space="0" w:color="auto" w:frame="1"/>
          <w:lang w:eastAsia="ru-RU"/>
        </w:rPr>
        <w:t>2018г.</w:t>
      </w:r>
    </w:p>
    <w:p w:rsidR="00697AB6" w:rsidRDefault="00697AB6" w:rsidP="00697AB6">
      <w:pPr>
        <w:spacing w:before="180" w:after="180" w:line="312" w:lineRule="atLeast"/>
        <w:jc w:val="both"/>
        <w:textAlignment w:val="baseline"/>
        <w:rPr>
          <w:rFonts w:ascii="Arial" w:eastAsia="Times New Roman" w:hAnsi="Arial" w:cs="Arial"/>
          <w:color w:val="363636"/>
          <w:sz w:val="20"/>
          <w:szCs w:val="20"/>
          <w:lang w:eastAsia="ru-RU"/>
        </w:rPr>
      </w:pPr>
      <w:r w:rsidRPr="00697AB6">
        <w:rPr>
          <w:rFonts w:ascii="Arial" w:eastAsia="Times New Roman" w:hAnsi="Arial" w:cs="Arial"/>
          <w:color w:val="363636"/>
          <w:sz w:val="20"/>
          <w:szCs w:val="20"/>
          <w:lang w:eastAsia="ru-RU"/>
        </w:rPr>
        <w:lastRenderedPageBreak/>
        <w:t> </w:t>
      </w:r>
    </w:p>
    <w:p w:rsidR="00697AB6" w:rsidRPr="00CD4661" w:rsidRDefault="00697AB6" w:rsidP="00697AB6">
      <w:pPr>
        <w:numPr>
          <w:ilvl w:val="0"/>
          <w:numId w:val="1"/>
        </w:numPr>
        <w:spacing w:after="0" w:line="312" w:lineRule="atLeast"/>
        <w:ind w:left="405" w:right="15"/>
        <w:jc w:val="center"/>
        <w:textAlignment w:val="baseline"/>
        <w:rPr>
          <w:rFonts w:ascii="Times New Roman" w:eastAsia="Times New Roman" w:hAnsi="Times New Roman" w:cs="Times New Roman"/>
          <w:color w:val="121212"/>
          <w:sz w:val="28"/>
          <w:szCs w:val="28"/>
          <w:lang w:eastAsia="ru-RU"/>
        </w:rPr>
      </w:pPr>
      <w:bookmarkStart w:id="1" w:name="_Toc364241468"/>
      <w:bookmarkEnd w:id="1"/>
      <w:r w:rsidRPr="00232698">
        <w:rPr>
          <w:rFonts w:ascii="Times New Roman" w:eastAsia="Times New Roman" w:hAnsi="Times New Roman" w:cs="Times New Roman"/>
          <w:color w:val="121212"/>
          <w:sz w:val="28"/>
          <w:szCs w:val="28"/>
          <w:lang w:eastAsia="ru-RU"/>
        </w:rPr>
        <w:t> </w:t>
      </w:r>
      <w:r w:rsidRPr="00232698">
        <w:rPr>
          <w:rFonts w:ascii="Times New Roman" w:eastAsia="Times New Roman" w:hAnsi="Times New Roman" w:cs="Times New Roman"/>
          <w:b/>
          <w:bCs/>
          <w:color w:val="121212"/>
          <w:sz w:val="28"/>
          <w:szCs w:val="28"/>
          <w:bdr w:val="none" w:sz="0" w:space="0" w:color="auto" w:frame="1"/>
          <w:lang w:eastAsia="ru-RU"/>
        </w:rPr>
        <w:t>Общие положения</w:t>
      </w:r>
    </w:p>
    <w:p w:rsidR="00CD4661" w:rsidRPr="00232698" w:rsidRDefault="00CD4661" w:rsidP="00CD4661">
      <w:pPr>
        <w:spacing w:after="0" w:line="312" w:lineRule="atLeast"/>
        <w:ind w:left="405" w:right="15"/>
        <w:jc w:val="center"/>
        <w:textAlignment w:val="baseline"/>
        <w:rPr>
          <w:rFonts w:ascii="Times New Roman" w:eastAsia="Times New Roman" w:hAnsi="Times New Roman" w:cs="Times New Roman"/>
          <w:color w:val="121212"/>
          <w:sz w:val="28"/>
          <w:szCs w:val="28"/>
          <w:lang w:eastAsia="ru-RU"/>
        </w:rPr>
      </w:pPr>
    </w:p>
    <w:p w:rsidR="00697AB6" w:rsidRPr="00232698" w:rsidRDefault="00697AB6" w:rsidP="00697AB6">
      <w:pPr>
        <w:spacing w:after="0" w:line="312" w:lineRule="atLeast"/>
        <w:jc w:val="both"/>
        <w:textAlignment w:val="baseline"/>
        <w:rPr>
          <w:rFonts w:ascii="Times New Roman" w:eastAsia="Times New Roman" w:hAnsi="Times New Roman" w:cs="Times New Roman"/>
          <w:color w:val="363636"/>
          <w:sz w:val="28"/>
          <w:szCs w:val="28"/>
          <w:lang w:eastAsia="ru-RU"/>
        </w:rPr>
      </w:pPr>
      <w:r w:rsidRPr="00232698">
        <w:rPr>
          <w:rFonts w:ascii="Times New Roman" w:eastAsia="Times New Roman" w:hAnsi="Times New Roman" w:cs="Times New Roman"/>
          <w:color w:val="363636"/>
          <w:sz w:val="28"/>
          <w:szCs w:val="28"/>
          <w:bdr w:val="none" w:sz="0" w:space="0" w:color="auto" w:frame="1"/>
          <w:lang w:eastAsia="ru-RU"/>
        </w:rPr>
        <w:t>1.1. 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бюджетном дошкольном образовательном учреждении «Детски</w:t>
      </w:r>
      <w:r w:rsidR="00232698" w:rsidRPr="00232698">
        <w:rPr>
          <w:rFonts w:ascii="Times New Roman" w:eastAsia="Times New Roman" w:hAnsi="Times New Roman" w:cs="Times New Roman"/>
          <w:color w:val="363636"/>
          <w:sz w:val="28"/>
          <w:szCs w:val="28"/>
          <w:bdr w:val="none" w:sz="0" w:space="0" w:color="auto" w:frame="1"/>
          <w:lang w:eastAsia="ru-RU"/>
        </w:rPr>
        <w:t>й сад комбинированного вида № 41 «Скворушка</w:t>
      </w:r>
      <w:r w:rsidRPr="00232698">
        <w:rPr>
          <w:rFonts w:ascii="Times New Roman" w:eastAsia="Times New Roman" w:hAnsi="Times New Roman" w:cs="Times New Roman"/>
          <w:color w:val="363636"/>
          <w:sz w:val="28"/>
          <w:szCs w:val="28"/>
          <w:bdr w:val="none" w:sz="0" w:space="0" w:color="auto" w:frame="1"/>
          <w:lang w:eastAsia="ru-RU"/>
        </w:rPr>
        <w:t>» города Невинномысска (далее – Учреждение).</w:t>
      </w:r>
    </w:p>
    <w:p w:rsidR="00232698" w:rsidRDefault="00697AB6" w:rsidP="00232698">
      <w:pPr>
        <w:spacing w:after="0" w:line="312" w:lineRule="atLeast"/>
        <w:jc w:val="both"/>
        <w:textAlignment w:val="baseline"/>
        <w:rPr>
          <w:rFonts w:ascii="Times New Roman" w:eastAsia="Times New Roman" w:hAnsi="Times New Roman" w:cs="Times New Roman"/>
          <w:color w:val="363636"/>
          <w:sz w:val="28"/>
          <w:szCs w:val="28"/>
          <w:lang w:eastAsia="ru-RU"/>
        </w:rPr>
      </w:pPr>
      <w:r w:rsidRPr="00232698">
        <w:rPr>
          <w:rFonts w:ascii="Times New Roman" w:eastAsia="Times New Roman" w:hAnsi="Times New Roman" w:cs="Times New Roman"/>
          <w:color w:val="363636"/>
          <w:sz w:val="28"/>
          <w:szCs w:val="28"/>
          <w:bdr w:val="none" w:sz="0" w:space="0" w:color="auto" w:frame="1"/>
          <w:lang w:eastAsia="ru-RU"/>
        </w:rPr>
        <w:t>1.2. В трудовых отношениях с работником Учреждения работодателем является Учреждение в лице заведующего Учреждением.</w:t>
      </w:r>
      <w:bookmarkStart w:id="2" w:name="_Toc364241469"/>
      <w:bookmarkEnd w:id="2"/>
    </w:p>
    <w:p w:rsidR="00232698" w:rsidRDefault="00232698" w:rsidP="00232698">
      <w:pPr>
        <w:spacing w:after="0" w:line="312" w:lineRule="atLeast"/>
        <w:jc w:val="both"/>
        <w:textAlignment w:val="baseline"/>
        <w:rPr>
          <w:rFonts w:ascii="Times New Roman" w:eastAsia="Times New Roman" w:hAnsi="Times New Roman" w:cs="Times New Roman"/>
          <w:color w:val="363636"/>
          <w:sz w:val="28"/>
          <w:szCs w:val="28"/>
          <w:lang w:eastAsia="ru-RU"/>
        </w:rPr>
      </w:pPr>
    </w:p>
    <w:p w:rsidR="00697AB6" w:rsidRDefault="00232698" w:rsidP="00232698">
      <w:pPr>
        <w:spacing w:after="0" w:line="312" w:lineRule="atLeast"/>
        <w:jc w:val="center"/>
        <w:textAlignment w:val="baseline"/>
        <w:rPr>
          <w:rFonts w:ascii="Times New Roman" w:eastAsia="Times New Roman" w:hAnsi="Times New Roman" w:cs="Times New Roman"/>
          <w:b/>
          <w:bCs/>
          <w:color w:val="121212"/>
          <w:sz w:val="28"/>
          <w:szCs w:val="28"/>
          <w:bdr w:val="none" w:sz="0" w:space="0" w:color="auto" w:frame="1"/>
          <w:lang w:eastAsia="ru-RU"/>
        </w:rPr>
      </w:pPr>
      <w:r w:rsidRPr="00133AAE">
        <w:rPr>
          <w:rFonts w:ascii="Times New Roman" w:eastAsia="Times New Roman" w:hAnsi="Times New Roman" w:cs="Times New Roman"/>
          <w:b/>
          <w:bCs/>
          <w:color w:val="121212"/>
          <w:sz w:val="28"/>
          <w:szCs w:val="28"/>
          <w:bdr w:val="none" w:sz="0" w:space="0" w:color="auto" w:frame="1"/>
          <w:lang w:eastAsia="ru-RU"/>
        </w:rPr>
        <w:t xml:space="preserve">2. </w:t>
      </w:r>
      <w:r w:rsidR="00697AB6" w:rsidRPr="00133AAE">
        <w:rPr>
          <w:rFonts w:ascii="Times New Roman" w:eastAsia="Times New Roman" w:hAnsi="Times New Roman" w:cs="Times New Roman"/>
          <w:b/>
          <w:bCs/>
          <w:color w:val="121212"/>
          <w:sz w:val="28"/>
          <w:szCs w:val="28"/>
          <w:bdr w:val="none" w:sz="0" w:space="0" w:color="auto" w:frame="1"/>
          <w:lang w:eastAsia="ru-RU"/>
        </w:rPr>
        <w:t>Порядок приема и увольнения работников</w:t>
      </w:r>
    </w:p>
    <w:p w:rsidR="00CD4661" w:rsidRPr="00133AAE" w:rsidRDefault="00CD4661" w:rsidP="00232698">
      <w:pPr>
        <w:spacing w:after="0" w:line="312" w:lineRule="atLeast"/>
        <w:jc w:val="center"/>
        <w:textAlignment w:val="baseline"/>
        <w:rPr>
          <w:rFonts w:ascii="Times New Roman" w:eastAsia="Times New Roman" w:hAnsi="Times New Roman" w:cs="Times New Roman"/>
          <w:color w:val="363636"/>
          <w:sz w:val="28"/>
          <w:szCs w:val="28"/>
          <w:lang w:eastAsia="ru-RU"/>
        </w:rPr>
      </w:pPr>
    </w:p>
    <w:p w:rsidR="00232698" w:rsidRPr="00232698" w:rsidRDefault="00232698" w:rsidP="00232698">
      <w:pPr>
        <w:jc w:val="both"/>
        <w:rPr>
          <w:rFonts w:ascii="Times New Roman" w:hAnsi="Times New Roman" w:cs="Times New Roman"/>
          <w:sz w:val="28"/>
          <w:szCs w:val="28"/>
          <w:lang w:eastAsia="ru-RU"/>
        </w:rPr>
      </w:pPr>
      <w:r w:rsidRPr="00232698">
        <w:rPr>
          <w:rFonts w:ascii="Times New Roman" w:hAnsi="Times New Roman" w:cs="Times New Roman"/>
          <w:sz w:val="28"/>
          <w:szCs w:val="28"/>
          <w:bdr w:val="none" w:sz="0" w:space="0" w:color="auto" w:frame="1"/>
          <w:lang w:eastAsia="ru-RU"/>
        </w:rPr>
        <w:t>1. П</w:t>
      </w:r>
      <w:r w:rsidR="00697AB6" w:rsidRPr="00232698">
        <w:rPr>
          <w:rFonts w:ascii="Times New Roman" w:hAnsi="Times New Roman" w:cs="Times New Roman"/>
          <w:sz w:val="28"/>
          <w:szCs w:val="28"/>
          <w:bdr w:val="none" w:sz="0" w:space="0" w:color="auto" w:frame="1"/>
          <w:lang w:eastAsia="ru-RU"/>
        </w:rPr>
        <w:t>рием на работу в Учреждение осуществляется на основании трудового договора.</w:t>
      </w:r>
    </w:p>
    <w:p w:rsidR="00697AB6" w:rsidRPr="00232698" w:rsidRDefault="00232698" w:rsidP="00232698">
      <w:pPr>
        <w:jc w:val="both"/>
        <w:rPr>
          <w:rFonts w:ascii="Times New Roman" w:hAnsi="Times New Roman" w:cs="Times New Roman"/>
          <w:sz w:val="28"/>
          <w:szCs w:val="28"/>
          <w:lang w:eastAsia="ru-RU"/>
        </w:rPr>
      </w:pPr>
      <w:r w:rsidRPr="00232698">
        <w:rPr>
          <w:rFonts w:ascii="Times New Roman" w:eastAsia="Times New Roman" w:hAnsi="Times New Roman" w:cs="Times New Roman"/>
          <w:color w:val="121212"/>
          <w:sz w:val="28"/>
          <w:szCs w:val="28"/>
          <w:bdr w:val="none" w:sz="0" w:space="0" w:color="auto" w:frame="1"/>
          <w:lang w:eastAsia="ru-RU"/>
        </w:rPr>
        <w:t xml:space="preserve">2. </w:t>
      </w:r>
      <w:r w:rsidR="00697AB6" w:rsidRPr="00232698">
        <w:rPr>
          <w:rFonts w:ascii="Times New Roman" w:eastAsia="Times New Roman" w:hAnsi="Times New Roman" w:cs="Times New Roman"/>
          <w:color w:val="121212"/>
          <w:sz w:val="28"/>
          <w:szCs w:val="28"/>
          <w:bdr w:val="none" w:sz="0" w:space="0" w:color="auto" w:frame="1"/>
          <w:lang w:eastAsia="ru-RU"/>
        </w:rPr>
        <w:t>При заключении трудового договора лицо, поступающее на работу, предъявляет работодателю:</w:t>
      </w:r>
    </w:p>
    <w:p w:rsidR="00697AB6" w:rsidRPr="00232698" w:rsidRDefault="00697AB6" w:rsidP="00697AB6">
      <w:pPr>
        <w:numPr>
          <w:ilvl w:val="0"/>
          <w:numId w:val="3"/>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232698">
        <w:rPr>
          <w:rFonts w:ascii="Times New Roman" w:eastAsia="Times New Roman" w:hAnsi="Times New Roman" w:cs="Times New Roman"/>
          <w:color w:val="121212"/>
          <w:sz w:val="28"/>
          <w:szCs w:val="28"/>
          <w:bdr w:val="none" w:sz="0" w:space="0" w:color="auto" w:frame="1"/>
          <w:lang w:eastAsia="ru-RU"/>
        </w:rPr>
        <w:t>паспорт или иной документ, удостоверяющий личность;</w:t>
      </w:r>
    </w:p>
    <w:p w:rsidR="00697AB6" w:rsidRPr="00232698" w:rsidRDefault="00697AB6" w:rsidP="00697AB6">
      <w:pPr>
        <w:numPr>
          <w:ilvl w:val="0"/>
          <w:numId w:val="3"/>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232698">
        <w:rPr>
          <w:rFonts w:ascii="Times New Roman" w:eastAsia="Times New Roman" w:hAnsi="Times New Roman" w:cs="Times New Roman"/>
          <w:color w:val="121212"/>
          <w:sz w:val="28"/>
          <w:szCs w:val="28"/>
          <w:bdr w:val="none" w:sz="0" w:space="0" w:color="auto" w:frame="1"/>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97AB6" w:rsidRPr="00232698" w:rsidRDefault="00697AB6" w:rsidP="00697AB6">
      <w:pPr>
        <w:numPr>
          <w:ilvl w:val="0"/>
          <w:numId w:val="3"/>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232698">
        <w:rPr>
          <w:rFonts w:ascii="Times New Roman" w:eastAsia="Times New Roman" w:hAnsi="Times New Roman" w:cs="Times New Roman"/>
          <w:color w:val="121212"/>
          <w:sz w:val="28"/>
          <w:szCs w:val="28"/>
          <w:bdr w:val="none" w:sz="0" w:space="0" w:color="auto" w:frame="1"/>
          <w:lang w:eastAsia="ru-RU"/>
        </w:rPr>
        <w:t>страховое свидетельство государственного пенсионного страхования;</w:t>
      </w:r>
    </w:p>
    <w:p w:rsidR="00697AB6" w:rsidRPr="00232698" w:rsidRDefault="00697AB6" w:rsidP="00697AB6">
      <w:pPr>
        <w:numPr>
          <w:ilvl w:val="0"/>
          <w:numId w:val="3"/>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232698">
        <w:rPr>
          <w:rFonts w:ascii="Times New Roman" w:eastAsia="Times New Roman" w:hAnsi="Times New Roman" w:cs="Times New Roman"/>
          <w:color w:val="121212"/>
          <w:sz w:val="28"/>
          <w:szCs w:val="28"/>
          <w:bdr w:val="none" w:sz="0" w:space="0" w:color="auto" w:frame="1"/>
          <w:lang w:eastAsia="ru-RU"/>
        </w:rPr>
        <w:t>документы воинского учета – для военнообязанных и лиц, подлежащих призыву на военную службу;</w:t>
      </w:r>
    </w:p>
    <w:p w:rsidR="00697AB6" w:rsidRPr="00232698" w:rsidRDefault="00697AB6" w:rsidP="00697AB6">
      <w:pPr>
        <w:numPr>
          <w:ilvl w:val="0"/>
          <w:numId w:val="3"/>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232698">
        <w:rPr>
          <w:rFonts w:ascii="Times New Roman" w:eastAsia="Times New Roman" w:hAnsi="Times New Roman" w:cs="Times New Roman"/>
          <w:color w:val="121212"/>
          <w:sz w:val="28"/>
          <w:szCs w:val="28"/>
          <w:bdr w:val="none" w:sz="0" w:space="0" w:color="auto" w:frame="1"/>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51376" w:rsidRDefault="00697AB6" w:rsidP="00151376">
      <w:pPr>
        <w:spacing w:after="0" w:line="312" w:lineRule="atLeast"/>
        <w:ind w:left="45" w:right="15"/>
        <w:jc w:val="both"/>
        <w:textAlignment w:val="baseline"/>
        <w:rPr>
          <w:rFonts w:ascii="Times New Roman" w:eastAsia="Times New Roman" w:hAnsi="Times New Roman" w:cs="Times New Roman"/>
          <w:color w:val="121212"/>
          <w:sz w:val="28"/>
          <w:szCs w:val="28"/>
          <w:bdr w:val="none" w:sz="0" w:space="0" w:color="auto" w:frame="1"/>
          <w:lang w:eastAsia="ru-RU"/>
        </w:rPr>
      </w:pPr>
      <w:r w:rsidRPr="00232698">
        <w:rPr>
          <w:rFonts w:ascii="Times New Roman" w:eastAsia="Times New Roman" w:hAnsi="Times New Roman" w:cs="Times New Roman"/>
          <w:color w:val="121212"/>
          <w:sz w:val="28"/>
          <w:szCs w:val="28"/>
          <w:bdr w:val="none" w:sz="0" w:space="0" w:color="auto" w:frame="1"/>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51376" w:rsidRPr="00151376" w:rsidRDefault="00151376" w:rsidP="00151376">
      <w:pPr>
        <w:spacing w:after="0" w:line="312" w:lineRule="atLeast"/>
        <w:ind w:left="45" w:right="15"/>
        <w:jc w:val="both"/>
        <w:textAlignment w:val="baseline"/>
        <w:rPr>
          <w:rFonts w:ascii="Times New Roman" w:eastAsia="Times New Roman" w:hAnsi="Times New Roman" w:cs="Times New Roman"/>
          <w:color w:val="121212"/>
          <w:sz w:val="28"/>
          <w:szCs w:val="28"/>
          <w:lang w:eastAsia="ru-RU"/>
        </w:rPr>
      </w:pPr>
      <w:r>
        <w:rPr>
          <w:rFonts w:ascii="Times New Roman" w:eastAsia="Times New Roman" w:hAnsi="Times New Roman" w:cs="Times New Roman"/>
          <w:color w:val="121212"/>
          <w:sz w:val="28"/>
          <w:szCs w:val="28"/>
          <w:bdr w:val="none" w:sz="0" w:space="0" w:color="auto" w:frame="1"/>
          <w:lang w:eastAsia="ru-RU"/>
        </w:rPr>
        <w:t xml:space="preserve">2.1 </w:t>
      </w:r>
      <w:r w:rsidRPr="00151376">
        <w:rPr>
          <w:rFonts w:ascii="Times New Roman" w:eastAsia="Times New Roman" w:hAnsi="Times New Roman" w:cs="Times New Roman"/>
          <w:sz w:val="28"/>
          <w:szCs w:val="28"/>
          <w:lang w:eastAsia="ru-RU"/>
        </w:rPr>
        <w:t>Рекомендуется в целях профилактики по запросу работодателя предоставлять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выдается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51376" w:rsidRPr="00232698" w:rsidRDefault="00151376" w:rsidP="00151376">
      <w:p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p>
    <w:p w:rsidR="00133AAE" w:rsidRPr="00133AAE" w:rsidRDefault="00133AAE" w:rsidP="00133AAE">
      <w:pPr>
        <w:pStyle w:val="a3"/>
        <w:jc w:val="both"/>
        <w:rPr>
          <w:rFonts w:ascii="Times New Roman" w:hAnsi="Times New Roman" w:cs="Times New Roman"/>
          <w:sz w:val="28"/>
          <w:szCs w:val="28"/>
          <w:lang w:eastAsia="ru-RU"/>
        </w:rPr>
      </w:pPr>
      <w:r w:rsidRPr="00133AAE">
        <w:rPr>
          <w:rFonts w:ascii="Times New Roman" w:hAnsi="Times New Roman" w:cs="Times New Roman"/>
          <w:sz w:val="28"/>
          <w:szCs w:val="28"/>
          <w:bdr w:val="none" w:sz="0" w:space="0" w:color="auto" w:frame="1"/>
          <w:lang w:eastAsia="ru-RU"/>
        </w:rPr>
        <w:t xml:space="preserve">3. </w:t>
      </w:r>
      <w:r w:rsidR="00697AB6" w:rsidRPr="00133AAE">
        <w:rPr>
          <w:rFonts w:ascii="Times New Roman" w:hAnsi="Times New Roman" w:cs="Times New Roman"/>
          <w:sz w:val="28"/>
          <w:szCs w:val="28"/>
          <w:bdr w:val="none" w:sz="0" w:space="0" w:color="auto" w:frame="1"/>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97AB6" w:rsidRPr="00133AAE" w:rsidRDefault="00133AAE" w:rsidP="00133AAE">
      <w:pPr>
        <w:pStyle w:val="a3"/>
        <w:jc w:val="both"/>
        <w:rPr>
          <w:rFonts w:ascii="Times New Roman" w:hAnsi="Times New Roman" w:cs="Times New Roman"/>
          <w:sz w:val="28"/>
          <w:szCs w:val="28"/>
          <w:lang w:eastAsia="ru-RU"/>
        </w:rPr>
      </w:pPr>
      <w:r w:rsidRPr="00133AAE">
        <w:rPr>
          <w:rFonts w:ascii="Times New Roman" w:hAnsi="Times New Roman" w:cs="Times New Roman"/>
          <w:sz w:val="28"/>
          <w:szCs w:val="28"/>
          <w:lang w:eastAsia="ru-RU"/>
        </w:rPr>
        <w:t xml:space="preserve">4. </w:t>
      </w:r>
      <w:r w:rsidR="00697AB6" w:rsidRPr="00133AAE">
        <w:rPr>
          <w:rFonts w:ascii="Times New Roman" w:hAnsi="Times New Roman" w:cs="Times New Roman"/>
          <w:sz w:val="28"/>
          <w:szCs w:val="28"/>
          <w:bdr w:val="none" w:sz="0" w:space="0" w:color="auto" w:frame="1"/>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97AB6" w:rsidRPr="00133AAE" w:rsidRDefault="00133AAE" w:rsidP="00133AAE">
      <w:pPr>
        <w:pStyle w:val="a3"/>
        <w:jc w:val="both"/>
        <w:rPr>
          <w:rFonts w:ascii="Times New Roman" w:hAnsi="Times New Roman" w:cs="Times New Roman"/>
          <w:sz w:val="28"/>
          <w:szCs w:val="28"/>
          <w:lang w:eastAsia="ru-RU"/>
        </w:rPr>
      </w:pPr>
      <w:r w:rsidRPr="00133AAE">
        <w:rPr>
          <w:rFonts w:ascii="Times New Roman" w:hAnsi="Times New Roman" w:cs="Times New Roman"/>
          <w:sz w:val="28"/>
          <w:szCs w:val="28"/>
          <w:bdr w:val="none" w:sz="0" w:space="0" w:color="auto" w:frame="1"/>
          <w:lang w:eastAsia="ru-RU"/>
        </w:rPr>
        <w:t xml:space="preserve">5. </w:t>
      </w:r>
      <w:r w:rsidR="00697AB6" w:rsidRPr="00133AAE">
        <w:rPr>
          <w:rFonts w:ascii="Times New Roman" w:hAnsi="Times New Roman" w:cs="Times New Roman"/>
          <w:sz w:val="28"/>
          <w:szCs w:val="28"/>
          <w:bdr w:val="none" w:sz="0" w:space="0" w:color="auto" w:frame="1"/>
          <w:lang w:eastAsia="ru-RU"/>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97AB6" w:rsidRPr="00133AAE" w:rsidRDefault="00133AAE" w:rsidP="00133AAE">
      <w:pPr>
        <w:pStyle w:val="a3"/>
        <w:jc w:val="both"/>
        <w:rPr>
          <w:rFonts w:ascii="Times New Roman" w:hAnsi="Times New Roman" w:cs="Times New Roman"/>
          <w:sz w:val="28"/>
          <w:szCs w:val="28"/>
          <w:lang w:eastAsia="ru-RU"/>
        </w:rPr>
      </w:pPr>
      <w:r w:rsidRPr="00133AAE">
        <w:rPr>
          <w:rFonts w:ascii="Times New Roman" w:hAnsi="Times New Roman" w:cs="Times New Roman"/>
          <w:sz w:val="28"/>
          <w:szCs w:val="28"/>
          <w:bdr w:val="none" w:sz="0" w:space="0" w:color="auto" w:frame="1"/>
          <w:lang w:eastAsia="ru-RU"/>
        </w:rPr>
        <w:t xml:space="preserve">6. </w:t>
      </w:r>
      <w:r w:rsidR="00697AB6" w:rsidRPr="00133AAE">
        <w:rPr>
          <w:rFonts w:ascii="Times New Roman" w:hAnsi="Times New Roman" w:cs="Times New Roman"/>
          <w:sz w:val="28"/>
          <w:szCs w:val="28"/>
          <w:bdr w:val="none" w:sz="0" w:space="0" w:color="auto" w:frame="1"/>
          <w:lang w:eastAsia="ru-RU"/>
        </w:rPr>
        <w:t>К педагогической деятельности не допускаются лица:</w:t>
      </w:r>
    </w:p>
    <w:p w:rsidR="00697AB6" w:rsidRPr="00232698" w:rsidRDefault="00697AB6" w:rsidP="00697AB6">
      <w:pPr>
        <w:numPr>
          <w:ilvl w:val="0"/>
          <w:numId w:val="5"/>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232698">
        <w:rPr>
          <w:rFonts w:ascii="Times New Roman" w:eastAsia="Times New Roman" w:hAnsi="Times New Roman" w:cs="Times New Roman"/>
          <w:color w:val="121212"/>
          <w:sz w:val="28"/>
          <w:szCs w:val="28"/>
          <w:bdr w:val="none" w:sz="0" w:space="0" w:color="auto" w:frame="1"/>
          <w:lang w:eastAsia="ru-RU"/>
        </w:rPr>
        <w:t>лишённые права заниматься педагогической деятельностью в соответствии с вступившим в законную силу приговором суда;</w:t>
      </w:r>
    </w:p>
    <w:p w:rsidR="00697AB6" w:rsidRPr="00232698" w:rsidRDefault="00697AB6" w:rsidP="00697AB6">
      <w:pPr>
        <w:numPr>
          <w:ilvl w:val="0"/>
          <w:numId w:val="5"/>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232698">
        <w:rPr>
          <w:rFonts w:ascii="Times New Roman" w:eastAsia="Times New Roman" w:hAnsi="Times New Roman" w:cs="Times New Roman"/>
          <w:color w:val="121212"/>
          <w:sz w:val="28"/>
          <w:szCs w:val="28"/>
          <w:bdr w:val="none" w:sz="0" w:space="0" w:color="auto" w:frame="1"/>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97AB6" w:rsidRPr="00232698" w:rsidRDefault="00697AB6" w:rsidP="00697AB6">
      <w:pPr>
        <w:numPr>
          <w:ilvl w:val="0"/>
          <w:numId w:val="5"/>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232698">
        <w:rPr>
          <w:rFonts w:ascii="Times New Roman" w:eastAsia="Times New Roman" w:hAnsi="Times New Roman" w:cs="Times New Roman"/>
          <w:color w:val="121212"/>
          <w:sz w:val="28"/>
          <w:szCs w:val="28"/>
          <w:bdr w:val="none" w:sz="0" w:space="0" w:color="auto" w:frame="1"/>
          <w:lang w:eastAsia="ru-RU"/>
        </w:rPr>
        <w:t>имеющие неснятую или непогашенную судимость за умышленные тяжкие и особо тяжкие преступления;</w:t>
      </w:r>
    </w:p>
    <w:p w:rsidR="00697AB6" w:rsidRPr="00232698" w:rsidRDefault="00697AB6" w:rsidP="00697AB6">
      <w:pPr>
        <w:numPr>
          <w:ilvl w:val="0"/>
          <w:numId w:val="5"/>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232698">
        <w:rPr>
          <w:rFonts w:ascii="Times New Roman" w:eastAsia="Times New Roman" w:hAnsi="Times New Roman" w:cs="Times New Roman"/>
          <w:color w:val="121212"/>
          <w:sz w:val="28"/>
          <w:szCs w:val="28"/>
          <w:bdr w:val="none" w:sz="0" w:space="0" w:color="auto" w:frame="1"/>
          <w:lang w:eastAsia="ru-RU"/>
        </w:rPr>
        <w:t>признанные недееспособными в установленном федеральным законом порядке;</w:t>
      </w:r>
    </w:p>
    <w:p w:rsidR="00697AB6" w:rsidRPr="00232698" w:rsidRDefault="00697AB6" w:rsidP="00697AB6">
      <w:pPr>
        <w:numPr>
          <w:ilvl w:val="0"/>
          <w:numId w:val="5"/>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232698">
        <w:rPr>
          <w:rFonts w:ascii="Times New Roman" w:eastAsia="Times New Roman" w:hAnsi="Times New Roman" w:cs="Times New Roman"/>
          <w:color w:val="121212"/>
          <w:sz w:val="28"/>
          <w:szCs w:val="28"/>
          <w:bdr w:val="none" w:sz="0" w:space="0" w:color="auto" w:frame="1"/>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97AB6" w:rsidRPr="00232698" w:rsidRDefault="00133AAE" w:rsidP="00232698">
      <w:pPr>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7</w:t>
      </w:r>
      <w:r w:rsidR="00232698" w:rsidRPr="00232698">
        <w:rPr>
          <w:rFonts w:ascii="Times New Roman" w:hAnsi="Times New Roman" w:cs="Times New Roman"/>
          <w:sz w:val="28"/>
          <w:szCs w:val="28"/>
          <w:bdr w:val="none" w:sz="0" w:space="0" w:color="auto" w:frame="1"/>
          <w:lang w:eastAsia="ru-RU"/>
        </w:rPr>
        <w:t xml:space="preserve">. </w:t>
      </w:r>
      <w:r w:rsidR="00697AB6" w:rsidRPr="00232698">
        <w:rPr>
          <w:rFonts w:ascii="Times New Roman" w:hAnsi="Times New Roman" w:cs="Times New Roman"/>
          <w:sz w:val="28"/>
          <w:szCs w:val="28"/>
          <w:bdr w:val="none" w:sz="0" w:space="0" w:color="auto" w:frame="1"/>
          <w:lang w:eastAsia="ru-RU"/>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97AB6" w:rsidRPr="00232698" w:rsidRDefault="00133AAE" w:rsidP="00133AAE">
      <w:pPr>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lastRenderedPageBreak/>
        <w:t>8</w:t>
      </w:r>
      <w:r w:rsidR="00232698" w:rsidRPr="00232698">
        <w:rPr>
          <w:rFonts w:ascii="Times New Roman" w:hAnsi="Times New Roman" w:cs="Times New Roman"/>
          <w:sz w:val="28"/>
          <w:szCs w:val="28"/>
          <w:bdr w:val="none" w:sz="0" w:space="0" w:color="auto" w:frame="1"/>
          <w:lang w:eastAsia="ru-RU"/>
        </w:rPr>
        <w:t xml:space="preserve">. </w:t>
      </w:r>
      <w:r w:rsidR="00697AB6" w:rsidRPr="00232698">
        <w:rPr>
          <w:rFonts w:ascii="Times New Roman" w:hAnsi="Times New Roman" w:cs="Times New Roman"/>
          <w:sz w:val="28"/>
          <w:szCs w:val="28"/>
          <w:bdr w:val="none" w:sz="0" w:space="0" w:color="auto" w:frame="1"/>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697AB6" w:rsidRPr="00133AAE" w:rsidRDefault="00133AAE" w:rsidP="00133AAE">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9. </w:t>
      </w:r>
      <w:r w:rsidR="00697AB6" w:rsidRPr="00133AAE">
        <w:rPr>
          <w:rFonts w:ascii="Times New Roman" w:hAnsi="Times New Roman" w:cs="Times New Roman"/>
          <w:sz w:val="28"/>
          <w:szCs w:val="28"/>
          <w:bdr w:val="none" w:sz="0" w:space="0" w:color="auto" w:frame="1"/>
          <w:lang w:eastAsia="ru-RU"/>
        </w:rPr>
        <w:t>Организацию указанной работы осуществляет специалист по кадрам Учреждения, который также знакомит работника:</w:t>
      </w:r>
    </w:p>
    <w:p w:rsidR="00697AB6" w:rsidRPr="00133AAE" w:rsidRDefault="00133AAE" w:rsidP="00133AAE">
      <w:pPr>
        <w:pStyle w:val="a3"/>
        <w:jc w:val="both"/>
        <w:rPr>
          <w:rFonts w:ascii="Times New Roman" w:hAnsi="Times New Roman" w:cs="Times New Roman"/>
          <w:color w:val="121212"/>
          <w:sz w:val="28"/>
          <w:szCs w:val="28"/>
          <w:lang w:eastAsia="ru-RU"/>
        </w:rPr>
      </w:pPr>
      <w:r>
        <w:rPr>
          <w:rFonts w:ascii="Times New Roman" w:hAnsi="Times New Roman" w:cs="Times New Roman"/>
          <w:color w:val="121212"/>
          <w:sz w:val="28"/>
          <w:szCs w:val="28"/>
          <w:bdr w:val="none" w:sz="0" w:space="0" w:color="auto" w:frame="1"/>
          <w:lang w:eastAsia="ru-RU"/>
        </w:rPr>
        <w:t xml:space="preserve">- </w:t>
      </w:r>
      <w:r w:rsidR="00697AB6" w:rsidRPr="00133AAE">
        <w:rPr>
          <w:rFonts w:ascii="Times New Roman" w:hAnsi="Times New Roman" w:cs="Times New Roman"/>
          <w:color w:val="121212"/>
          <w:sz w:val="28"/>
          <w:szCs w:val="28"/>
          <w:bdr w:val="none" w:sz="0" w:space="0" w:color="auto" w:frame="1"/>
          <w:lang w:eastAsia="ru-RU"/>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697AB6" w:rsidRPr="00133AAE" w:rsidRDefault="00133AAE" w:rsidP="00133AAE">
      <w:pPr>
        <w:pStyle w:val="a3"/>
        <w:jc w:val="both"/>
        <w:rPr>
          <w:rFonts w:ascii="Times New Roman" w:hAnsi="Times New Roman" w:cs="Times New Roman"/>
          <w:color w:val="121212"/>
          <w:sz w:val="28"/>
          <w:szCs w:val="28"/>
          <w:lang w:eastAsia="ru-RU"/>
        </w:rPr>
      </w:pPr>
      <w:r>
        <w:rPr>
          <w:rFonts w:ascii="Times New Roman" w:hAnsi="Times New Roman" w:cs="Times New Roman"/>
          <w:color w:val="121212"/>
          <w:sz w:val="28"/>
          <w:szCs w:val="28"/>
          <w:bdr w:val="none" w:sz="0" w:space="0" w:color="auto" w:frame="1"/>
          <w:lang w:eastAsia="ru-RU"/>
        </w:rPr>
        <w:t xml:space="preserve">- </w:t>
      </w:r>
      <w:r w:rsidR="00697AB6" w:rsidRPr="00133AAE">
        <w:rPr>
          <w:rFonts w:ascii="Times New Roman" w:hAnsi="Times New Roman" w:cs="Times New Roman"/>
          <w:color w:val="121212"/>
          <w:sz w:val="28"/>
          <w:szCs w:val="28"/>
          <w:bdr w:val="none" w:sz="0" w:space="0" w:color="auto" w:frame="1"/>
          <w:lang w:eastAsia="ru-RU"/>
        </w:rPr>
        <w:t>с инструкциями по технике безопасности, охране труда, производственной санитарии, гигиене труда, противопожарной безопасности;</w:t>
      </w:r>
    </w:p>
    <w:p w:rsidR="00697AB6" w:rsidRPr="00133AAE" w:rsidRDefault="00133AAE" w:rsidP="00133AAE">
      <w:pPr>
        <w:pStyle w:val="a3"/>
        <w:jc w:val="both"/>
        <w:rPr>
          <w:rFonts w:ascii="Times New Roman" w:hAnsi="Times New Roman" w:cs="Times New Roman"/>
          <w:color w:val="121212"/>
          <w:sz w:val="28"/>
          <w:szCs w:val="28"/>
          <w:lang w:eastAsia="ru-RU"/>
        </w:rPr>
      </w:pPr>
      <w:r>
        <w:rPr>
          <w:rFonts w:ascii="Times New Roman" w:hAnsi="Times New Roman" w:cs="Times New Roman"/>
          <w:color w:val="121212"/>
          <w:sz w:val="28"/>
          <w:szCs w:val="28"/>
          <w:bdr w:val="none" w:sz="0" w:space="0" w:color="auto" w:frame="1"/>
          <w:lang w:eastAsia="ru-RU"/>
        </w:rPr>
        <w:t xml:space="preserve">- </w:t>
      </w:r>
      <w:r w:rsidR="00697AB6" w:rsidRPr="00133AAE">
        <w:rPr>
          <w:rFonts w:ascii="Times New Roman" w:hAnsi="Times New Roman" w:cs="Times New Roman"/>
          <w:color w:val="121212"/>
          <w:sz w:val="28"/>
          <w:szCs w:val="28"/>
          <w:bdr w:val="none" w:sz="0" w:space="0" w:color="auto" w:frame="1"/>
          <w:lang w:eastAsia="ru-RU"/>
        </w:rPr>
        <w:t>с порядком обеспечения конфиденциальности информации и средствами ее защиты.</w:t>
      </w:r>
    </w:p>
    <w:p w:rsidR="00697AB6" w:rsidRPr="00133AAE" w:rsidRDefault="00133AAE" w:rsidP="00133AAE">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10. </w:t>
      </w:r>
      <w:r w:rsidR="00697AB6" w:rsidRPr="00133AAE">
        <w:rPr>
          <w:rFonts w:ascii="Times New Roman" w:hAnsi="Times New Roman" w:cs="Times New Roman"/>
          <w:sz w:val="28"/>
          <w:szCs w:val="28"/>
          <w:bdr w:val="none" w:sz="0" w:space="0" w:color="auto" w:frame="1"/>
          <w:lang w:eastAsia="ru-RU"/>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97AB6" w:rsidRPr="00133AAE" w:rsidRDefault="00133AAE" w:rsidP="00133AAE">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11. </w:t>
      </w:r>
      <w:r w:rsidR="00697AB6" w:rsidRPr="00133AAE">
        <w:rPr>
          <w:rFonts w:ascii="Times New Roman" w:hAnsi="Times New Roman" w:cs="Times New Roman"/>
          <w:sz w:val="28"/>
          <w:szCs w:val="28"/>
          <w:bdr w:val="none" w:sz="0" w:space="0" w:color="auto" w:frame="1"/>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97AB6" w:rsidRPr="00133AAE" w:rsidRDefault="00133AAE" w:rsidP="00133AAE">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12. </w:t>
      </w:r>
      <w:r w:rsidR="00697AB6" w:rsidRPr="00133AAE">
        <w:rPr>
          <w:rFonts w:ascii="Times New Roman" w:hAnsi="Times New Roman" w:cs="Times New Roman"/>
          <w:sz w:val="28"/>
          <w:szCs w:val="28"/>
          <w:bdr w:val="none" w:sz="0" w:space="0" w:color="auto" w:frame="1"/>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97AB6" w:rsidRPr="00133AAE" w:rsidRDefault="00133AAE" w:rsidP="00133AAE">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13. </w:t>
      </w:r>
      <w:r w:rsidR="00697AB6" w:rsidRPr="00133AAE">
        <w:rPr>
          <w:rFonts w:ascii="Times New Roman" w:hAnsi="Times New Roman" w:cs="Times New Roman"/>
          <w:sz w:val="28"/>
          <w:szCs w:val="28"/>
          <w:bdr w:val="none" w:sz="0" w:space="0" w:color="auto" w:frame="1"/>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97AB6" w:rsidRPr="00133AAE" w:rsidRDefault="00133AAE" w:rsidP="00133AAE">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14. </w:t>
      </w:r>
      <w:r w:rsidR="00697AB6" w:rsidRPr="00133AAE">
        <w:rPr>
          <w:rFonts w:ascii="Times New Roman" w:hAnsi="Times New Roman" w:cs="Times New Roman"/>
          <w:sz w:val="28"/>
          <w:szCs w:val="28"/>
          <w:bdr w:val="none" w:sz="0" w:space="0" w:color="auto" w:frame="1"/>
          <w:lang w:eastAsia="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97AB6" w:rsidRPr="00133AAE" w:rsidRDefault="00133AAE" w:rsidP="00133AAE">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15. </w:t>
      </w:r>
      <w:r w:rsidR="00697AB6" w:rsidRPr="00133AAE">
        <w:rPr>
          <w:rFonts w:ascii="Times New Roman" w:hAnsi="Times New Roman" w:cs="Times New Roman"/>
          <w:sz w:val="28"/>
          <w:szCs w:val="28"/>
          <w:bdr w:val="none" w:sz="0" w:space="0" w:color="auto" w:frame="1"/>
          <w:lang w:eastAsia="ru-RU"/>
        </w:rPr>
        <w:t>Прекращение трудового договора может иметь место только по основаниям, предусмотренным Трудовым кодексом Российской Федерации, а именно:</w:t>
      </w:r>
    </w:p>
    <w:p w:rsidR="00697AB6" w:rsidRPr="00133AAE" w:rsidRDefault="00697AB6" w:rsidP="00697AB6">
      <w:pPr>
        <w:numPr>
          <w:ilvl w:val="0"/>
          <w:numId w:val="1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133AAE">
        <w:rPr>
          <w:rFonts w:ascii="Times New Roman" w:eastAsia="Times New Roman" w:hAnsi="Times New Roman" w:cs="Times New Roman"/>
          <w:color w:val="121212"/>
          <w:sz w:val="28"/>
          <w:szCs w:val="28"/>
          <w:bdr w:val="none" w:sz="0" w:space="0" w:color="auto" w:frame="1"/>
          <w:lang w:eastAsia="ru-RU"/>
        </w:rPr>
        <w:t>соглашение сторон;</w:t>
      </w:r>
    </w:p>
    <w:p w:rsidR="00697AB6" w:rsidRPr="00133AAE" w:rsidRDefault="00697AB6" w:rsidP="00697AB6">
      <w:pPr>
        <w:numPr>
          <w:ilvl w:val="0"/>
          <w:numId w:val="1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133AAE">
        <w:rPr>
          <w:rFonts w:ascii="Times New Roman" w:eastAsia="Times New Roman" w:hAnsi="Times New Roman" w:cs="Times New Roman"/>
          <w:color w:val="121212"/>
          <w:sz w:val="28"/>
          <w:szCs w:val="28"/>
          <w:bdr w:val="none" w:sz="0" w:space="0" w:color="auto" w:frame="1"/>
          <w:lang w:eastAsia="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97AB6" w:rsidRPr="00133AAE" w:rsidRDefault="00697AB6" w:rsidP="00697AB6">
      <w:pPr>
        <w:numPr>
          <w:ilvl w:val="0"/>
          <w:numId w:val="1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133AAE">
        <w:rPr>
          <w:rFonts w:ascii="Times New Roman" w:eastAsia="Times New Roman" w:hAnsi="Times New Roman" w:cs="Times New Roman"/>
          <w:color w:val="121212"/>
          <w:sz w:val="28"/>
          <w:szCs w:val="28"/>
          <w:bdr w:val="none" w:sz="0" w:space="0" w:color="auto" w:frame="1"/>
          <w:lang w:eastAsia="ru-RU"/>
        </w:rPr>
        <w:t>расторжение трудового договора по инициативе работника;</w:t>
      </w:r>
    </w:p>
    <w:p w:rsidR="00697AB6" w:rsidRPr="00133AAE" w:rsidRDefault="00697AB6" w:rsidP="00697AB6">
      <w:pPr>
        <w:numPr>
          <w:ilvl w:val="0"/>
          <w:numId w:val="1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133AAE">
        <w:rPr>
          <w:rFonts w:ascii="Times New Roman" w:eastAsia="Times New Roman" w:hAnsi="Times New Roman" w:cs="Times New Roman"/>
          <w:color w:val="121212"/>
          <w:sz w:val="28"/>
          <w:szCs w:val="28"/>
          <w:bdr w:val="none" w:sz="0" w:space="0" w:color="auto" w:frame="1"/>
          <w:lang w:eastAsia="ru-RU"/>
        </w:rPr>
        <w:t>расторжение трудового договора по инициативе работодателя;</w:t>
      </w:r>
    </w:p>
    <w:p w:rsidR="00697AB6" w:rsidRPr="00133AAE" w:rsidRDefault="00697AB6" w:rsidP="00697AB6">
      <w:pPr>
        <w:numPr>
          <w:ilvl w:val="0"/>
          <w:numId w:val="1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133AAE">
        <w:rPr>
          <w:rFonts w:ascii="Times New Roman" w:eastAsia="Times New Roman" w:hAnsi="Times New Roman" w:cs="Times New Roman"/>
          <w:color w:val="121212"/>
          <w:sz w:val="28"/>
          <w:szCs w:val="28"/>
          <w:bdr w:val="none" w:sz="0" w:space="0" w:color="auto" w:frame="1"/>
          <w:lang w:eastAsia="ru-RU"/>
        </w:rPr>
        <w:lastRenderedPageBreak/>
        <w:t>перевод работника по его просьбе или с его согласия на работу к другому работодателю или переход на выборную работу (должность);</w:t>
      </w:r>
    </w:p>
    <w:p w:rsidR="00697AB6" w:rsidRPr="00133AAE" w:rsidRDefault="00697AB6" w:rsidP="00697AB6">
      <w:pPr>
        <w:numPr>
          <w:ilvl w:val="0"/>
          <w:numId w:val="1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133AAE">
        <w:rPr>
          <w:rFonts w:ascii="Times New Roman" w:eastAsia="Times New Roman" w:hAnsi="Times New Roman" w:cs="Times New Roman"/>
          <w:color w:val="121212"/>
          <w:sz w:val="28"/>
          <w:szCs w:val="28"/>
          <w:bdr w:val="none" w:sz="0" w:space="0" w:color="auto" w:frame="1"/>
          <w:lang w:eastAsia="ru-RU"/>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697AB6" w:rsidRPr="00133AAE" w:rsidRDefault="00697AB6" w:rsidP="00697AB6">
      <w:pPr>
        <w:numPr>
          <w:ilvl w:val="0"/>
          <w:numId w:val="1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133AAE">
        <w:rPr>
          <w:rFonts w:ascii="Times New Roman" w:eastAsia="Times New Roman" w:hAnsi="Times New Roman" w:cs="Times New Roman"/>
          <w:color w:val="121212"/>
          <w:sz w:val="28"/>
          <w:szCs w:val="28"/>
          <w:bdr w:val="none" w:sz="0" w:space="0" w:color="auto" w:frame="1"/>
          <w:lang w:eastAsia="ru-RU"/>
        </w:rPr>
        <w:t>отказ работника от продолжения работы в связи с изменением определенных сторонами условий трудового договора;</w:t>
      </w:r>
    </w:p>
    <w:p w:rsidR="00697AB6" w:rsidRPr="00133AAE" w:rsidRDefault="00697AB6" w:rsidP="00697AB6">
      <w:pPr>
        <w:numPr>
          <w:ilvl w:val="0"/>
          <w:numId w:val="1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133AAE">
        <w:rPr>
          <w:rFonts w:ascii="Times New Roman" w:eastAsia="Times New Roman" w:hAnsi="Times New Roman" w:cs="Times New Roman"/>
          <w:color w:val="121212"/>
          <w:sz w:val="28"/>
          <w:szCs w:val="28"/>
          <w:bdr w:val="none" w:sz="0" w:space="0" w:color="auto" w:frame="1"/>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697AB6" w:rsidRPr="00133AAE" w:rsidRDefault="00697AB6" w:rsidP="00697AB6">
      <w:pPr>
        <w:numPr>
          <w:ilvl w:val="0"/>
          <w:numId w:val="1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133AAE">
        <w:rPr>
          <w:rFonts w:ascii="Times New Roman" w:eastAsia="Times New Roman" w:hAnsi="Times New Roman" w:cs="Times New Roman"/>
          <w:color w:val="121212"/>
          <w:sz w:val="28"/>
          <w:szCs w:val="28"/>
          <w:bdr w:val="none" w:sz="0" w:space="0" w:color="auto" w:frame="1"/>
          <w:lang w:eastAsia="ru-RU"/>
        </w:rPr>
        <w:t>отказ работника от перевода на работу в другую местность вместе с работодателем;</w:t>
      </w:r>
    </w:p>
    <w:p w:rsidR="00697AB6" w:rsidRPr="00133AAE" w:rsidRDefault="00697AB6" w:rsidP="00697AB6">
      <w:pPr>
        <w:numPr>
          <w:ilvl w:val="0"/>
          <w:numId w:val="1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133AAE">
        <w:rPr>
          <w:rFonts w:ascii="Times New Roman" w:eastAsia="Times New Roman" w:hAnsi="Times New Roman" w:cs="Times New Roman"/>
          <w:color w:val="121212"/>
          <w:sz w:val="28"/>
          <w:szCs w:val="28"/>
          <w:bdr w:val="none" w:sz="0" w:space="0" w:color="auto" w:frame="1"/>
          <w:lang w:eastAsia="ru-RU"/>
        </w:rPr>
        <w:t>обстоятельства, не зависящие от воли сторон;</w:t>
      </w:r>
    </w:p>
    <w:p w:rsidR="00697AB6" w:rsidRPr="00133AAE" w:rsidRDefault="00697AB6" w:rsidP="00697AB6">
      <w:pPr>
        <w:numPr>
          <w:ilvl w:val="0"/>
          <w:numId w:val="1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133AAE">
        <w:rPr>
          <w:rFonts w:ascii="Times New Roman" w:eastAsia="Times New Roman" w:hAnsi="Times New Roman" w:cs="Times New Roman"/>
          <w:color w:val="121212"/>
          <w:sz w:val="28"/>
          <w:szCs w:val="28"/>
          <w:bdr w:val="none" w:sz="0" w:space="0" w:color="auto" w:frame="1"/>
          <w:lang w:eastAsia="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697AB6" w:rsidRPr="00133AAE" w:rsidRDefault="00133AAE" w:rsidP="00133AAE">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16. </w:t>
      </w:r>
      <w:r w:rsidR="00697AB6" w:rsidRPr="00133AAE">
        <w:rPr>
          <w:rFonts w:ascii="Times New Roman" w:hAnsi="Times New Roman" w:cs="Times New Roman"/>
          <w:sz w:val="28"/>
          <w:szCs w:val="28"/>
          <w:bdr w:val="none" w:sz="0" w:space="0" w:color="auto" w:frame="1"/>
          <w:lang w:eastAsia="ru-RU"/>
        </w:rPr>
        <w:t>Дополнительными основаниями прекращения трудового договора с педагогическим работником Учреждения являются:</w:t>
      </w:r>
    </w:p>
    <w:p w:rsidR="00697AB6" w:rsidRPr="00133AAE" w:rsidRDefault="00133AAE" w:rsidP="00133AAE">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133AAE">
        <w:rPr>
          <w:rFonts w:ascii="Times New Roman" w:hAnsi="Times New Roman" w:cs="Times New Roman"/>
          <w:sz w:val="28"/>
          <w:szCs w:val="28"/>
          <w:bdr w:val="none" w:sz="0" w:space="0" w:color="auto" w:frame="1"/>
          <w:lang w:eastAsia="ru-RU"/>
        </w:rPr>
        <w:t>повторное в течение одного года грубое нарушение Устава Учреждения;</w:t>
      </w:r>
    </w:p>
    <w:p w:rsidR="00697AB6" w:rsidRPr="00133AAE" w:rsidRDefault="00133AAE" w:rsidP="00133AAE">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133AAE">
        <w:rPr>
          <w:rFonts w:ascii="Times New Roman" w:hAnsi="Times New Roman" w:cs="Times New Roman"/>
          <w:sz w:val="28"/>
          <w:szCs w:val="28"/>
          <w:bdr w:val="none" w:sz="0" w:space="0" w:color="auto" w:frame="1"/>
          <w:lang w:eastAsia="ru-RU"/>
        </w:rPr>
        <w:t>применение, в том числе однократное, методов воспитания, связанных с физическим и (или) психическим насилием над личностью обучающегося.</w:t>
      </w:r>
    </w:p>
    <w:p w:rsidR="00697AB6" w:rsidRPr="00133AAE" w:rsidRDefault="00133AAE" w:rsidP="00133AAE">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17. </w:t>
      </w:r>
      <w:r w:rsidR="00697AB6" w:rsidRPr="00133AAE">
        <w:rPr>
          <w:rFonts w:ascii="Times New Roman" w:hAnsi="Times New Roman" w:cs="Times New Roman"/>
          <w:sz w:val="28"/>
          <w:szCs w:val="28"/>
          <w:bdr w:val="none" w:sz="0" w:space="0" w:color="auto" w:frame="1"/>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697AB6" w:rsidRPr="00AC5035" w:rsidRDefault="00AC5035"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18. </w:t>
      </w:r>
      <w:r w:rsidR="00697AB6" w:rsidRPr="00AC5035">
        <w:rPr>
          <w:rFonts w:ascii="Times New Roman" w:hAnsi="Times New Roman" w:cs="Times New Roman"/>
          <w:sz w:val="28"/>
          <w:szCs w:val="28"/>
          <w:bdr w:val="none" w:sz="0" w:space="0" w:color="auto" w:frame="1"/>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97AB6" w:rsidRPr="00AC5035" w:rsidRDefault="00AC5035"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19. </w:t>
      </w:r>
      <w:r w:rsidR="00697AB6" w:rsidRPr="00AC5035">
        <w:rPr>
          <w:rFonts w:ascii="Times New Roman" w:hAnsi="Times New Roman" w:cs="Times New Roman"/>
          <w:sz w:val="28"/>
          <w:szCs w:val="28"/>
          <w:bdr w:val="none" w:sz="0" w:space="0" w:color="auto" w:frame="1"/>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97AB6" w:rsidRPr="00AC5035" w:rsidRDefault="00AC5035"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20. </w:t>
      </w:r>
      <w:r w:rsidR="00697AB6" w:rsidRPr="00AC5035">
        <w:rPr>
          <w:rFonts w:ascii="Times New Roman" w:hAnsi="Times New Roman" w:cs="Times New Roman"/>
          <w:sz w:val="28"/>
          <w:szCs w:val="28"/>
          <w:bdr w:val="none" w:sz="0" w:space="0" w:color="auto" w:frame="1"/>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697AB6" w:rsidRPr="00AC5035" w:rsidRDefault="00AC5035"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21. </w:t>
      </w:r>
      <w:r w:rsidR="00697AB6" w:rsidRPr="00AC5035">
        <w:rPr>
          <w:rFonts w:ascii="Times New Roman" w:hAnsi="Times New Roman" w:cs="Times New Roman"/>
          <w:sz w:val="28"/>
          <w:szCs w:val="28"/>
          <w:bdr w:val="none" w:sz="0" w:space="0" w:color="auto" w:frame="1"/>
          <w:lang w:eastAsia="ru-RU"/>
        </w:rPr>
        <w:t xml:space="preserve">Срочный трудовой договор прекращается с истечением срока его действия. О прекращении трудового договора в связи с истечением срока его </w:t>
      </w:r>
      <w:r w:rsidR="00697AB6" w:rsidRPr="00AC5035">
        <w:rPr>
          <w:rFonts w:ascii="Times New Roman" w:hAnsi="Times New Roman" w:cs="Times New Roman"/>
          <w:sz w:val="28"/>
          <w:szCs w:val="28"/>
          <w:bdr w:val="none" w:sz="0" w:space="0" w:color="auto" w:frame="1"/>
          <w:lang w:eastAsia="ru-RU"/>
        </w:rPr>
        <w:lastRenderedPageBreak/>
        <w:t>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97AB6" w:rsidRPr="00AC5035" w:rsidRDefault="00AC5035"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22. </w:t>
      </w:r>
      <w:r w:rsidR="00697AB6" w:rsidRPr="00AC5035">
        <w:rPr>
          <w:rFonts w:ascii="Times New Roman" w:hAnsi="Times New Roman" w:cs="Times New Roman"/>
          <w:sz w:val="28"/>
          <w:szCs w:val="28"/>
          <w:bdr w:val="none" w:sz="0" w:space="0" w:color="auto" w:frame="1"/>
          <w:lang w:eastAsia="ru-RU"/>
        </w:rPr>
        <w:t>Трудовой договор, заключенный на время выполнения определенной работы, прекращается по завершении этой работы.</w:t>
      </w:r>
    </w:p>
    <w:p w:rsidR="00AC5035" w:rsidRPr="00AC5035" w:rsidRDefault="00AC5035" w:rsidP="00AC5035">
      <w:pPr>
        <w:pStyle w:val="a3"/>
        <w:jc w:val="both"/>
        <w:rPr>
          <w:rFonts w:ascii="Times New Roman" w:hAnsi="Times New Roman" w:cs="Times New Roman"/>
          <w:sz w:val="28"/>
          <w:szCs w:val="28"/>
          <w:bdr w:val="none" w:sz="0" w:space="0" w:color="auto" w:frame="1"/>
          <w:lang w:eastAsia="ru-RU"/>
        </w:rPr>
      </w:pPr>
      <w:r w:rsidRPr="00AC5035">
        <w:rPr>
          <w:rFonts w:ascii="Times New Roman" w:hAnsi="Times New Roman" w:cs="Times New Roman"/>
          <w:sz w:val="28"/>
          <w:szCs w:val="28"/>
          <w:bdr w:val="none" w:sz="0" w:space="0" w:color="auto" w:frame="1"/>
          <w:lang w:eastAsia="ru-RU"/>
        </w:rPr>
        <w:t>23.</w:t>
      </w:r>
      <w:r w:rsidR="00697AB6" w:rsidRPr="00AC5035">
        <w:rPr>
          <w:rFonts w:ascii="Times New Roman" w:hAnsi="Times New Roman" w:cs="Times New Roman"/>
          <w:sz w:val="28"/>
          <w:szCs w:val="28"/>
          <w:bdr w:val="none" w:sz="0" w:space="0" w:color="auto" w:frame="1"/>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97AB6" w:rsidRPr="00AC5035" w:rsidRDefault="00AC5035" w:rsidP="00AC5035">
      <w:pPr>
        <w:pStyle w:val="a3"/>
        <w:jc w:val="both"/>
        <w:rPr>
          <w:rFonts w:ascii="Times New Roman" w:hAnsi="Times New Roman" w:cs="Times New Roman"/>
          <w:sz w:val="28"/>
          <w:szCs w:val="28"/>
          <w:lang w:eastAsia="ru-RU"/>
        </w:rPr>
      </w:pPr>
      <w:r w:rsidRPr="00AC5035">
        <w:rPr>
          <w:rFonts w:ascii="Times New Roman" w:hAnsi="Times New Roman" w:cs="Times New Roman"/>
          <w:sz w:val="28"/>
          <w:szCs w:val="28"/>
          <w:bdr w:val="none" w:sz="0" w:space="0" w:color="auto" w:frame="1"/>
          <w:lang w:eastAsia="ru-RU"/>
        </w:rPr>
        <w:t xml:space="preserve">24. </w:t>
      </w:r>
      <w:r w:rsidR="00697AB6" w:rsidRPr="00AC5035">
        <w:rPr>
          <w:rFonts w:ascii="Times New Roman" w:hAnsi="Times New Roman" w:cs="Times New Roman"/>
          <w:sz w:val="28"/>
          <w:szCs w:val="28"/>
          <w:bdr w:val="none" w:sz="0" w:space="0" w:color="auto" w:frame="1"/>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697AB6" w:rsidRPr="00AC5035" w:rsidRDefault="00AC5035" w:rsidP="00AC5035">
      <w:pPr>
        <w:pStyle w:val="a3"/>
        <w:jc w:val="both"/>
        <w:rPr>
          <w:rFonts w:ascii="Times New Roman" w:hAnsi="Times New Roman" w:cs="Times New Roman"/>
          <w:sz w:val="28"/>
          <w:szCs w:val="28"/>
          <w:lang w:eastAsia="ru-RU"/>
        </w:rPr>
      </w:pPr>
      <w:r w:rsidRPr="00AC5035">
        <w:rPr>
          <w:rFonts w:ascii="Times New Roman" w:hAnsi="Times New Roman" w:cs="Times New Roman"/>
          <w:sz w:val="28"/>
          <w:szCs w:val="28"/>
          <w:bdr w:val="none" w:sz="0" w:space="0" w:color="auto" w:frame="1"/>
          <w:lang w:eastAsia="ru-RU"/>
        </w:rPr>
        <w:t xml:space="preserve">25. </w:t>
      </w:r>
      <w:r w:rsidR="00697AB6" w:rsidRPr="00AC5035">
        <w:rPr>
          <w:rFonts w:ascii="Times New Roman" w:hAnsi="Times New Roman" w:cs="Times New Roman"/>
          <w:sz w:val="28"/>
          <w:szCs w:val="28"/>
          <w:bdr w:val="none" w:sz="0" w:space="0" w:color="auto" w:frame="1"/>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97AB6" w:rsidRPr="00AC5035" w:rsidRDefault="00AC5035" w:rsidP="00AC5035">
      <w:pPr>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26. </w:t>
      </w:r>
      <w:r w:rsidR="00697AB6" w:rsidRPr="00AC5035">
        <w:rPr>
          <w:rFonts w:ascii="Times New Roman" w:hAnsi="Times New Roman" w:cs="Times New Roman"/>
          <w:sz w:val="28"/>
          <w:szCs w:val="28"/>
          <w:bdr w:val="none" w:sz="0" w:space="0" w:color="auto" w:frame="1"/>
          <w:lang w:eastAsia="ru-RU"/>
        </w:rPr>
        <w:t>Прекращение трудового договора оформляется приказом работодателя.</w:t>
      </w:r>
    </w:p>
    <w:p w:rsidR="00697AB6" w:rsidRDefault="00AC5035" w:rsidP="00AC5035">
      <w:pPr>
        <w:spacing w:after="0" w:line="312" w:lineRule="atLeast"/>
        <w:ind w:left="405" w:right="15"/>
        <w:jc w:val="center"/>
        <w:textAlignment w:val="baseline"/>
        <w:rPr>
          <w:rFonts w:ascii="Times New Roman" w:eastAsia="Times New Roman" w:hAnsi="Times New Roman" w:cs="Times New Roman"/>
          <w:b/>
          <w:bCs/>
          <w:color w:val="121212"/>
          <w:sz w:val="28"/>
          <w:szCs w:val="28"/>
          <w:bdr w:val="none" w:sz="0" w:space="0" w:color="auto" w:frame="1"/>
          <w:lang w:eastAsia="ru-RU"/>
        </w:rPr>
      </w:pPr>
      <w:bookmarkStart w:id="3" w:name="_Toc364241470"/>
      <w:bookmarkEnd w:id="3"/>
      <w:r w:rsidRPr="00AC5035">
        <w:rPr>
          <w:rFonts w:ascii="Times New Roman" w:eastAsia="Times New Roman" w:hAnsi="Times New Roman" w:cs="Times New Roman"/>
          <w:b/>
          <w:color w:val="121212"/>
          <w:sz w:val="28"/>
          <w:szCs w:val="28"/>
          <w:lang w:eastAsia="ru-RU"/>
        </w:rPr>
        <w:t xml:space="preserve">3. </w:t>
      </w:r>
      <w:r w:rsidR="00697AB6" w:rsidRPr="00AC5035">
        <w:rPr>
          <w:rFonts w:ascii="Times New Roman" w:eastAsia="Times New Roman" w:hAnsi="Times New Roman" w:cs="Times New Roman"/>
          <w:b/>
          <w:bCs/>
          <w:color w:val="121212"/>
          <w:sz w:val="28"/>
          <w:szCs w:val="28"/>
          <w:bdr w:val="none" w:sz="0" w:space="0" w:color="auto" w:frame="1"/>
          <w:lang w:eastAsia="ru-RU"/>
        </w:rPr>
        <w:t>Основные права и обязанности работников Учреждения</w:t>
      </w:r>
    </w:p>
    <w:p w:rsidR="00CD4661" w:rsidRPr="00AC5035" w:rsidRDefault="00CD4661" w:rsidP="00AC5035">
      <w:pPr>
        <w:spacing w:after="0" w:line="312" w:lineRule="atLeast"/>
        <w:ind w:left="405" w:right="15"/>
        <w:jc w:val="center"/>
        <w:textAlignment w:val="baseline"/>
        <w:rPr>
          <w:rFonts w:ascii="Times New Roman" w:eastAsia="Times New Roman" w:hAnsi="Times New Roman" w:cs="Times New Roman"/>
          <w:b/>
          <w:color w:val="121212"/>
          <w:sz w:val="28"/>
          <w:szCs w:val="28"/>
          <w:lang w:eastAsia="ru-RU"/>
        </w:rPr>
      </w:pPr>
    </w:p>
    <w:p w:rsidR="00697AB6" w:rsidRPr="00AC5035" w:rsidRDefault="00AC5035" w:rsidP="00AC5035">
      <w:pPr>
        <w:pStyle w:val="a3"/>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 </w:t>
      </w:r>
      <w:r w:rsidR="00697AB6" w:rsidRPr="00AC5035">
        <w:rPr>
          <w:rFonts w:ascii="Times New Roman" w:hAnsi="Times New Roman" w:cs="Times New Roman"/>
          <w:sz w:val="28"/>
          <w:szCs w:val="28"/>
          <w:bdr w:val="none" w:sz="0" w:space="0" w:color="auto" w:frame="1"/>
          <w:lang w:eastAsia="ru-RU"/>
        </w:rPr>
        <w:t>Работники Учреждения имеют право на:</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предоставление работы, обусловленной трудовым договором;</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рабочее место, соответствующее государственным нормативным требованиям охраны труда и условиям, предусмотренным трудовым договором;</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полную достоверную информацию об условиях труда и требованиях охраны труда на рабочем месте;</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lastRenderedPageBreak/>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участие в управлении Учреждением в предусмотренных Трудовым </w:t>
      </w:r>
      <w:hyperlink r:id="rId7" w:history="1">
        <w:r w:rsidRPr="00AC5035">
          <w:rPr>
            <w:rFonts w:ascii="Times New Roman" w:eastAsia="Times New Roman" w:hAnsi="Times New Roman" w:cs="Times New Roman"/>
            <w:color w:val="CC1E61"/>
            <w:sz w:val="28"/>
            <w:szCs w:val="28"/>
            <w:u w:val="single"/>
            <w:bdr w:val="none" w:sz="0" w:space="0" w:color="auto" w:frame="1"/>
            <w:lang w:eastAsia="ru-RU"/>
          </w:rPr>
          <w:t>кодексом</w:t>
        </w:r>
      </w:hyperlink>
      <w:r w:rsidRPr="00AC5035">
        <w:rPr>
          <w:rFonts w:ascii="Times New Roman" w:eastAsia="Times New Roman" w:hAnsi="Times New Roman" w:cs="Times New Roman"/>
          <w:color w:val="121212"/>
          <w:sz w:val="28"/>
          <w:szCs w:val="28"/>
          <w:bdr w:val="none" w:sz="0" w:space="0" w:color="auto" w:frame="1"/>
          <w:lang w:eastAsia="ru-RU"/>
        </w:rPr>
        <w:t>Российской Федерации, Федеральным законом «Об образовании в Российской Федерации», иными федеральными законами формах;</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защиту своих трудовых прав, свобод и законных интересов всеми не запрещенными законом способами;</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разрешение индивидуальных и коллективных трудовых споров, включая право на забастовку, в порядке, установленном Трудовым </w:t>
      </w:r>
      <w:hyperlink r:id="rId8" w:history="1">
        <w:r w:rsidRPr="00AC5035">
          <w:rPr>
            <w:rFonts w:ascii="Times New Roman" w:eastAsia="Times New Roman" w:hAnsi="Times New Roman" w:cs="Times New Roman"/>
            <w:color w:val="CC1E61"/>
            <w:sz w:val="28"/>
            <w:szCs w:val="28"/>
            <w:u w:val="single"/>
            <w:bdr w:val="none" w:sz="0" w:space="0" w:color="auto" w:frame="1"/>
            <w:lang w:eastAsia="ru-RU"/>
          </w:rPr>
          <w:t>кодексом</w:t>
        </w:r>
      </w:hyperlink>
      <w:r w:rsidRPr="00AC5035">
        <w:rPr>
          <w:rFonts w:ascii="Times New Roman" w:eastAsia="Times New Roman" w:hAnsi="Times New Roman" w:cs="Times New Roman"/>
          <w:color w:val="121212"/>
          <w:sz w:val="28"/>
          <w:szCs w:val="28"/>
          <w:bdr w:val="none" w:sz="0" w:space="0" w:color="auto" w:frame="1"/>
          <w:lang w:eastAsia="ru-RU"/>
        </w:rPr>
        <w:t> Российской Федерации, иными федеральными законами;</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AC5035">
          <w:rPr>
            <w:rFonts w:ascii="Times New Roman" w:eastAsia="Times New Roman" w:hAnsi="Times New Roman" w:cs="Times New Roman"/>
            <w:color w:val="CC1E61"/>
            <w:sz w:val="28"/>
            <w:szCs w:val="28"/>
            <w:u w:val="single"/>
            <w:bdr w:val="none" w:sz="0" w:space="0" w:color="auto" w:frame="1"/>
            <w:lang w:eastAsia="ru-RU"/>
          </w:rPr>
          <w:t>кодексом</w:t>
        </w:r>
      </w:hyperlink>
      <w:r w:rsidRPr="00AC5035">
        <w:rPr>
          <w:rFonts w:ascii="Times New Roman" w:eastAsia="Times New Roman" w:hAnsi="Times New Roman" w:cs="Times New Roman"/>
          <w:color w:val="121212"/>
          <w:sz w:val="28"/>
          <w:szCs w:val="28"/>
          <w:bdr w:val="none" w:sz="0" w:space="0" w:color="auto" w:frame="1"/>
          <w:lang w:eastAsia="ru-RU"/>
        </w:rPr>
        <w:t>Российской Федерации, иными федеральными </w:t>
      </w:r>
      <w:hyperlink r:id="rId10" w:history="1">
        <w:r w:rsidRPr="00AC5035">
          <w:rPr>
            <w:rFonts w:ascii="Times New Roman" w:eastAsia="Times New Roman" w:hAnsi="Times New Roman" w:cs="Times New Roman"/>
            <w:color w:val="CC1E61"/>
            <w:sz w:val="28"/>
            <w:szCs w:val="28"/>
            <w:u w:val="single"/>
            <w:bdr w:val="none" w:sz="0" w:space="0" w:color="auto" w:frame="1"/>
            <w:lang w:eastAsia="ru-RU"/>
          </w:rPr>
          <w:t>законами</w:t>
        </w:r>
      </w:hyperlink>
      <w:r w:rsidRPr="00AC5035">
        <w:rPr>
          <w:rFonts w:ascii="Times New Roman" w:eastAsia="Times New Roman" w:hAnsi="Times New Roman" w:cs="Times New Roman"/>
          <w:color w:val="121212"/>
          <w:sz w:val="28"/>
          <w:szCs w:val="28"/>
          <w:bdr w:val="none" w:sz="0" w:space="0" w:color="auto" w:frame="1"/>
          <w:lang w:eastAsia="ru-RU"/>
        </w:rPr>
        <w:t>;</w:t>
      </w:r>
    </w:p>
    <w:p w:rsidR="00697AB6" w:rsidRPr="00AC5035" w:rsidRDefault="00697AB6" w:rsidP="00697AB6">
      <w:pPr>
        <w:numPr>
          <w:ilvl w:val="0"/>
          <w:numId w:val="1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AC5035">
        <w:rPr>
          <w:rFonts w:ascii="Times New Roman" w:eastAsia="Times New Roman" w:hAnsi="Times New Roman" w:cs="Times New Roman"/>
          <w:color w:val="121212"/>
          <w:sz w:val="28"/>
          <w:szCs w:val="28"/>
          <w:bdr w:val="none" w:sz="0" w:space="0" w:color="auto" w:frame="1"/>
          <w:lang w:eastAsia="ru-RU"/>
        </w:rPr>
        <w:t>обязательное социальное страхование в случаях, предусмотренных федеральными законами.</w:t>
      </w:r>
    </w:p>
    <w:p w:rsidR="00697AB6" w:rsidRPr="00AC5035" w:rsidRDefault="00AC5035"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 </w:t>
      </w:r>
      <w:r w:rsidR="00697AB6" w:rsidRPr="00AC5035">
        <w:rPr>
          <w:rFonts w:ascii="Times New Roman" w:hAnsi="Times New Roman" w:cs="Times New Roman"/>
          <w:sz w:val="28"/>
          <w:szCs w:val="28"/>
          <w:bdr w:val="none" w:sz="0" w:space="0" w:color="auto" w:frame="1"/>
          <w:lang w:eastAsia="ru-RU"/>
        </w:rPr>
        <w:t>Педагогические работники Учреждения пользуются следующими академическими правами и свободами:</w:t>
      </w:r>
    </w:p>
    <w:p w:rsidR="00697AB6" w:rsidRPr="00AC5035" w:rsidRDefault="00AC5035" w:rsidP="00B04B28">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AC5035">
        <w:rPr>
          <w:rFonts w:ascii="Times New Roman" w:hAnsi="Times New Roman" w:cs="Times New Roman"/>
          <w:sz w:val="28"/>
          <w:szCs w:val="28"/>
          <w:bdr w:val="none" w:sz="0" w:space="0" w:color="auto" w:frame="1"/>
          <w:lang w:eastAsia="ru-RU"/>
        </w:rPr>
        <w:t>свобода преподавания, свободное выражение своего мнения, свобода от вмешательства в профессиональную деятельность;</w:t>
      </w:r>
    </w:p>
    <w:p w:rsidR="00697AB6" w:rsidRPr="00AC5035" w:rsidRDefault="00AC5035" w:rsidP="00B04B28">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AC5035">
        <w:rPr>
          <w:rFonts w:ascii="Times New Roman" w:hAnsi="Times New Roman" w:cs="Times New Roman"/>
          <w:sz w:val="28"/>
          <w:szCs w:val="28"/>
          <w:bdr w:val="none" w:sz="0" w:space="0" w:color="auto" w:frame="1"/>
          <w:lang w:eastAsia="ru-RU"/>
        </w:rPr>
        <w:t>свобода выбора и использования педагогически обоснованных форм, средств, методов обучения и воспитания;</w:t>
      </w:r>
    </w:p>
    <w:p w:rsidR="00697AB6" w:rsidRPr="00AC5035" w:rsidRDefault="00AC5035"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AC5035">
        <w:rPr>
          <w:rFonts w:ascii="Times New Roman" w:hAnsi="Times New Roman" w:cs="Times New Roman"/>
          <w:sz w:val="28"/>
          <w:szCs w:val="28"/>
          <w:bdr w:val="none" w:sz="0" w:space="0" w:color="auto" w:frame="1"/>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97AB6" w:rsidRPr="00AC5035" w:rsidRDefault="00AC5035"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AC5035">
        <w:rPr>
          <w:rFonts w:ascii="Times New Roman" w:hAnsi="Times New Roman" w:cs="Times New Roman"/>
          <w:sz w:val="28"/>
          <w:szCs w:val="28"/>
          <w:bdr w:val="none" w:sz="0" w:space="0" w:color="auto" w:frame="1"/>
          <w:lang w:eastAsia="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97AB6" w:rsidRPr="00AC5035" w:rsidRDefault="00AC5035"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AC5035">
        <w:rPr>
          <w:rFonts w:ascii="Times New Roman" w:hAnsi="Times New Roman" w:cs="Times New Roman"/>
          <w:sz w:val="28"/>
          <w:szCs w:val="28"/>
          <w:bdr w:val="none" w:sz="0" w:space="0" w:color="auto" w:frame="1"/>
          <w:lang w:eastAsia="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97AB6" w:rsidRPr="00AC5035" w:rsidRDefault="00AC5035"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AC5035">
        <w:rPr>
          <w:rFonts w:ascii="Times New Roman" w:hAnsi="Times New Roman" w:cs="Times New Roman"/>
          <w:sz w:val="28"/>
          <w:szCs w:val="28"/>
          <w:bdr w:val="none" w:sz="0" w:space="0" w:color="auto" w:frame="1"/>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97AB6" w:rsidRPr="00AC5035" w:rsidRDefault="00B04B28"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AC5035">
        <w:rPr>
          <w:rFonts w:ascii="Times New Roman" w:hAnsi="Times New Roman" w:cs="Times New Roman"/>
          <w:sz w:val="28"/>
          <w:szCs w:val="28"/>
          <w:bdr w:val="none" w:sz="0" w:space="0" w:color="auto" w:frame="1"/>
          <w:lang w:eastAsia="ru-RU"/>
        </w:rPr>
        <w:t xml:space="preserve">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w:t>
      </w:r>
      <w:r w:rsidR="00697AB6" w:rsidRPr="00AC5035">
        <w:rPr>
          <w:rFonts w:ascii="Times New Roman" w:hAnsi="Times New Roman" w:cs="Times New Roman"/>
          <w:sz w:val="28"/>
          <w:szCs w:val="28"/>
          <w:bdr w:val="none" w:sz="0" w:space="0" w:color="auto" w:frame="1"/>
          <w:lang w:eastAsia="ru-RU"/>
        </w:rPr>
        <w:lastRenderedPageBreak/>
        <w:t>качественного осуществления педагогической, научной или исследовательской деятельности в Учреждении;</w:t>
      </w:r>
    </w:p>
    <w:p w:rsidR="00697AB6" w:rsidRPr="00AC5035" w:rsidRDefault="00B04B28"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AC5035">
        <w:rPr>
          <w:rFonts w:ascii="Times New Roman" w:hAnsi="Times New Roman" w:cs="Times New Roman"/>
          <w:sz w:val="28"/>
          <w:szCs w:val="28"/>
          <w:bdr w:val="none" w:sz="0" w:space="0" w:color="auto" w:frame="1"/>
          <w:lang w:eastAsia="ru-RU"/>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697AB6" w:rsidRPr="00AC5035" w:rsidRDefault="00B04B28"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AC5035">
        <w:rPr>
          <w:rFonts w:ascii="Times New Roman" w:hAnsi="Times New Roman" w:cs="Times New Roman"/>
          <w:sz w:val="28"/>
          <w:szCs w:val="28"/>
          <w:bdr w:val="none" w:sz="0" w:space="0" w:color="auto" w:frame="1"/>
          <w:lang w:eastAsia="ru-RU"/>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697AB6" w:rsidRPr="00AC5035" w:rsidRDefault="00B04B28"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AC5035">
        <w:rPr>
          <w:rFonts w:ascii="Times New Roman" w:hAnsi="Times New Roman" w:cs="Times New Roman"/>
          <w:sz w:val="28"/>
          <w:szCs w:val="28"/>
          <w:bdr w:val="none" w:sz="0" w:space="0" w:color="auto" w:frame="1"/>
          <w:lang w:eastAsia="ru-RU"/>
        </w:rPr>
        <w:t>право на обращение в комиссию по урегулированию споров между участниками образовательных отношений;</w:t>
      </w:r>
    </w:p>
    <w:p w:rsidR="00697AB6" w:rsidRPr="00AC5035" w:rsidRDefault="00B04B28" w:rsidP="00AC503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AC5035">
        <w:rPr>
          <w:rFonts w:ascii="Times New Roman" w:hAnsi="Times New Roman" w:cs="Times New Roman"/>
          <w:sz w:val="28"/>
          <w:szCs w:val="28"/>
          <w:bdr w:val="none" w:sz="0" w:space="0" w:color="auto" w:frame="1"/>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97AB6" w:rsidRPr="00B37F27" w:rsidRDefault="00B37F27" w:rsidP="00B37F27">
      <w:pPr>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3. </w:t>
      </w:r>
      <w:r w:rsidR="00697AB6" w:rsidRPr="00B37F27">
        <w:rPr>
          <w:rFonts w:ascii="Times New Roman" w:hAnsi="Times New Roman" w:cs="Times New Roman"/>
          <w:sz w:val="28"/>
          <w:szCs w:val="28"/>
          <w:bdr w:val="none" w:sz="0" w:space="0" w:color="auto" w:frame="1"/>
          <w:lang w:eastAsia="ru-RU"/>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w:t>
      </w:r>
    </w:p>
    <w:p w:rsidR="00697AB6" w:rsidRPr="00B37F27" w:rsidRDefault="00B37F27" w:rsidP="00B37F27">
      <w:pPr>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4. </w:t>
      </w:r>
      <w:r w:rsidR="00697AB6" w:rsidRPr="00B37F27">
        <w:rPr>
          <w:rFonts w:ascii="Times New Roman" w:hAnsi="Times New Roman" w:cs="Times New Roman"/>
          <w:sz w:val="28"/>
          <w:szCs w:val="28"/>
          <w:bdr w:val="none" w:sz="0" w:space="0" w:color="auto" w:frame="1"/>
          <w:lang w:eastAsia="ru-RU"/>
        </w:rPr>
        <w:t>Педагогические работники Учреждения имеют следующие трудовые права и социальные гарантии:</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право на сокращенную продолжительность рабочего времени;</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право на дополнительное профессиональное образование по профилю педагогической деятельности не реже чем один раз в три года;</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право на досрочное назначение трудовой пенсии по старости в порядке, установленном законодательством Российской Федерации;</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w:t>
      </w:r>
      <w:r w:rsidR="00697AB6" w:rsidRPr="00B37F27">
        <w:rPr>
          <w:rFonts w:ascii="Times New Roman" w:hAnsi="Times New Roman" w:cs="Times New Roman"/>
          <w:sz w:val="28"/>
          <w:szCs w:val="28"/>
          <w:bdr w:val="none" w:sz="0" w:space="0" w:color="auto" w:frame="1"/>
          <w:lang w:eastAsia="ru-RU"/>
        </w:rPr>
        <w:t>иные трудовые права, меры социальной поддержки, установленные федеральными законами и законодательными актами Ставропольского края.</w:t>
      </w:r>
    </w:p>
    <w:p w:rsidR="00697AB6" w:rsidRPr="00B37F27" w:rsidRDefault="00B37F27" w:rsidP="00B37F27">
      <w:pPr>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5. </w:t>
      </w:r>
      <w:r w:rsidR="00697AB6" w:rsidRPr="00B37F27">
        <w:rPr>
          <w:rFonts w:ascii="Times New Roman" w:hAnsi="Times New Roman" w:cs="Times New Roman"/>
          <w:sz w:val="28"/>
          <w:szCs w:val="28"/>
          <w:bdr w:val="none" w:sz="0" w:space="0" w:color="auto" w:frame="1"/>
          <w:lang w:eastAsia="ru-RU"/>
        </w:rPr>
        <w:t xml:space="preserve">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w:t>
      </w:r>
      <w:r w:rsidR="00697AB6" w:rsidRPr="00B37F27">
        <w:rPr>
          <w:rFonts w:ascii="Times New Roman" w:hAnsi="Times New Roman" w:cs="Times New Roman"/>
          <w:sz w:val="28"/>
          <w:szCs w:val="28"/>
          <w:bdr w:val="none" w:sz="0" w:space="0" w:color="auto" w:frame="1"/>
          <w:lang w:eastAsia="ru-RU"/>
        </w:rPr>
        <w:lastRenderedPageBreak/>
        <w:t>частью 8 статьи 47 Федерального закона «Об образовании в Российской Федерации».</w:t>
      </w:r>
    </w:p>
    <w:p w:rsidR="00697AB6" w:rsidRPr="00B37F27" w:rsidRDefault="00B37F27" w:rsidP="00B37F27">
      <w:pPr>
        <w:pStyle w:val="a3"/>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6. </w:t>
      </w:r>
      <w:r w:rsidR="00697AB6" w:rsidRPr="00B37F27">
        <w:rPr>
          <w:rFonts w:ascii="Times New Roman" w:hAnsi="Times New Roman" w:cs="Times New Roman"/>
          <w:sz w:val="28"/>
          <w:szCs w:val="28"/>
          <w:bdr w:val="none" w:sz="0" w:space="0" w:color="auto" w:frame="1"/>
          <w:lang w:eastAsia="ru-RU"/>
        </w:rPr>
        <w:t>Работники Учреждения обязаны:</w:t>
      </w:r>
    </w:p>
    <w:p w:rsidR="00697AB6" w:rsidRPr="00B37F27" w:rsidRDefault="00697AB6" w:rsidP="00697AB6">
      <w:pPr>
        <w:numPr>
          <w:ilvl w:val="0"/>
          <w:numId w:val="2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добросовестно исполнять свои трудовые обязанности, возложенные трудовым договором;</w:t>
      </w:r>
    </w:p>
    <w:p w:rsidR="00697AB6" w:rsidRPr="00B37F27" w:rsidRDefault="00697AB6" w:rsidP="00697AB6">
      <w:pPr>
        <w:numPr>
          <w:ilvl w:val="0"/>
          <w:numId w:val="2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соблюдать правила внутреннего трудового распорядка Учреждения;</w:t>
      </w:r>
    </w:p>
    <w:p w:rsidR="00697AB6" w:rsidRPr="00B37F27" w:rsidRDefault="00697AB6" w:rsidP="00697AB6">
      <w:pPr>
        <w:numPr>
          <w:ilvl w:val="0"/>
          <w:numId w:val="2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соблюдать трудовую дисциплину;</w:t>
      </w:r>
    </w:p>
    <w:p w:rsidR="00697AB6" w:rsidRPr="00B37F27" w:rsidRDefault="00697AB6" w:rsidP="00697AB6">
      <w:pPr>
        <w:numPr>
          <w:ilvl w:val="0"/>
          <w:numId w:val="2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соблюдать требования по охране труда и обеспечению безопасности труда;</w:t>
      </w:r>
    </w:p>
    <w:p w:rsidR="00697AB6" w:rsidRPr="00B37F27" w:rsidRDefault="00697AB6" w:rsidP="00697AB6">
      <w:pPr>
        <w:numPr>
          <w:ilvl w:val="0"/>
          <w:numId w:val="2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97AB6" w:rsidRPr="00B37F27" w:rsidRDefault="00697AB6" w:rsidP="00697AB6">
      <w:pPr>
        <w:numPr>
          <w:ilvl w:val="0"/>
          <w:numId w:val="2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97AB6" w:rsidRPr="00B37F27" w:rsidRDefault="00697AB6" w:rsidP="00697AB6">
      <w:pPr>
        <w:numPr>
          <w:ilvl w:val="0"/>
          <w:numId w:val="2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97AB6" w:rsidRPr="00B37F27" w:rsidRDefault="00B37F27" w:rsidP="00B37F27">
      <w:pPr>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7. </w:t>
      </w:r>
      <w:r w:rsidR="00697AB6" w:rsidRPr="00B37F27">
        <w:rPr>
          <w:rFonts w:ascii="Times New Roman" w:hAnsi="Times New Roman" w:cs="Times New Roman"/>
          <w:sz w:val="28"/>
          <w:szCs w:val="28"/>
          <w:bdr w:val="none" w:sz="0" w:space="0" w:color="auto" w:frame="1"/>
          <w:lang w:eastAsia="ru-RU"/>
        </w:rPr>
        <w:t>Педагогические работники Учреждения обязаны:</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соблюдать правовые, нравственные и этические нормы, следовать требованиям профессиональной этики, утверждённым в Учреждении;</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уважать честь и достоинство обучающихся и других участников образовательных отношений;</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применять педагогически обоснованные и обеспечивающие высокое качество образования формы, методы обучения и воспитания;</w:t>
      </w:r>
    </w:p>
    <w:p w:rsidR="00697AB6" w:rsidRDefault="00B37F27" w:rsidP="00B37F27">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F5157" w:rsidRPr="00B37F27" w:rsidRDefault="001F515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нести полную ответственность за жизнь и здоровье детей во время проведения экскурсий, учебных и игровых занятий в группе, на прогулках, обо всех случаях травматизма детей работники МБДОУ обязаны немедленно сообщить руководителю, медицинскому работнику, родителям;</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lastRenderedPageBreak/>
        <w:t xml:space="preserve">- </w:t>
      </w:r>
      <w:r w:rsidR="00697AB6" w:rsidRPr="00B37F27">
        <w:rPr>
          <w:rFonts w:ascii="Times New Roman" w:hAnsi="Times New Roman" w:cs="Times New Roman"/>
          <w:sz w:val="28"/>
          <w:szCs w:val="28"/>
          <w:bdr w:val="none" w:sz="0" w:space="0" w:color="auto" w:frame="1"/>
          <w:lang w:eastAsia="ru-RU"/>
        </w:rPr>
        <w:t>систематически повышать свой профессиональный уровень;</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проходить аттестацию на соответствие занимаемой должности в порядке, установленном законодательством об образовании;</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697AB6" w:rsidRDefault="00B37F27" w:rsidP="00B37F27">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 </w:t>
      </w:r>
      <w:r w:rsidR="00697AB6" w:rsidRPr="00B37F27">
        <w:rPr>
          <w:rFonts w:ascii="Times New Roman" w:hAnsi="Times New Roman" w:cs="Times New Roman"/>
          <w:sz w:val="28"/>
          <w:szCs w:val="28"/>
          <w:bdr w:val="none" w:sz="0" w:space="0" w:color="auto" w:frame="1"/>
          <w:lang w:eastAsia="ru-RU"/>
        </w:rPr>
        <w:t>соблюдать устав Учреждения, положение о специализированном структурном образовательном подразделении Учреждения.</w:t>
      </w:r>
    </w:p>
    <w:p w:rsidR="00B37F27" w:rsidRDefault="00B37F27" w:rsidP="00B37F27">
      <w:pPr>
        <w:pStyle w:val="a3"/>
        <w:jc w:val="both"/>
        <w:rPr>
          <w:rFonts w:ascii="Times New Roman" w:hAnsi="Times New Roman" w:cs="Times New Roman"/>
          <w:sz w:val="28"/>
          <w:szCs w:val="28"/>
          <w:lang w:eastAsia="ru-RU"/>
        </w:rPr>
      </w:pPr>
    </w:p>
    <w:p w:rsidR="003B389F" w:rsidRDefault="003B389F" w:rsidP="00B37F27">
      <w:pPr>
        <w:pStyle w:val="a3"/>
        <w:jc w:val="both"/>
        <w:rPr>
          <w:rFonts w:ascii="Times New Roman" w:hAnsi="Times New Roman" w:cs="Times New Roman"/>
          <w:sz w:val="28"/>
          <w:szCs w:val="28"/>
          <w:lang w:eastAsia="ru-RU"/>
        </w:rPr>
      </w:pPr>
    </w:p>
    <w:p w:rsidR="003B389F" w:rsidRPr="00B37F27" w:rsidRDefault="003B389F" w:rsidP="00B37F27">
      <w:pPr>
        <w:pStyle w:val="a3"/>
        <w:jc w:val="both"/>
        <w:rPr>
          <w:rFonts w:ascii="Times New Roman" w:hAnsi="Times New Roman" w:cs="Times New Roman"/>
          <w:sz w:val="28"/>
          <w:szCs w:val="28"/>
          <w:lang w:eastAsia="ru-RU"/>
        </w:rPr>
      </w:pPr>
    </w:p>
    <w:p w:rsidR="00697AB6" w:rsidRDefault="00B37F27" w:rsidP="00B37F27">
      <w:pPr>
        <w:spacing w:after="0" w:line="312" w:lineRule="atLeast"/>
        <w:ind w:left="405" w:right="15"/>
        <w:jc w:val="center"/>
        <w:textAlignment w:val="baseline"/>
        <w:rPr>
          <w:rFonts w:ascii="Times New Roman" w:eastAsia="Times New Roman" w:hAnsi="Times New Roman" w:cs="Times New Roman"/>
          <w:b/>
          <w:bCs/>
          <w:color w:val="121212"/>
          <w:sz w:val="28"/>
          <w:szCs w:val="28"/>
          <w:bdr w:val="none" w:sz="0" w:space="0" w:color="auto" w:frame="1"/>
          <w:lang w:eastAsia="ru-RU"/>
        </w:rPr>
      </w:pPr>
      <w:bookmarkStart w:id="4" w:name="_Toc364241471"/>
      <w:bookmarkEnd w:id="4"/>
      <w:r w:rsidRPr="00B37F27">
        <w:rPr>
          <w:rFonts w:ascii="Times New Roman" w:eastAsia="Times New Roman" w:hAnsi="Times New Roman" w:cs="Times New Roman"/>
          <w:b/>
          <w:color w:val="121212"/>
          <w:sz w:val="28"/>
          <w:szCs w:val="28"/>
          <w:lang w:eastAsia="ru-RU"/>
        </w:rPr>
        <w:t xml:space="preserve">4. </w:t>
      </w:r>
      <w:r w:rsidR="00697AB6" w:rsidRPr="00B37F27">
        <w:rPr>
          <w:rFonts w:ascii="Times New Roman" w:eastAsia="Times New Roman" w:hAnsi="Times New Roman" w:cs="Times New Roman"/>
          <w:b/>
          <w:color w:val="121212"/>
          <w:sz w:val="28"/>
          <w:szCs w:val="28"/>
          <w:lang w:eastAsia="ru-RU"/>
        </w:rPr>
        <w:t> </w:t>
      </w:r>
      <w:r w:rsidR="00697AB6" w:rsidRPr="00B37F27">
        <w:rPr>
          <w:rFonts w:ascii="Times New Roman" w:eastAsia="Times New Roman" w:hAnsi="Times New Roman" w:cs="Times New Roman"/>
          <w:b/>
          <w:bCs/>
          <w:color w:val="121212"/>
          <w:sz w:val="28"/>
          <w:szCs w:val="28"/>
          <w:bdr w:val="none" w:sz="0" w:space="0" w:color="auto" w:frame="1"/>
          <w:lang w:eastAsia="ru-RU"/>
        </w:rPr>
        <w:t>Основные права и обязанности работодателя</w:t>
      </w:r>
    </w:p>
    <w:p w:rsidR="00CD4661" w:rsidRPr="00B37F27" w:rsidRDefault="00CD4661" w:rsidP="00B37F27">
      <w:pPr>
        <w:spacing w:after="0" w:line="312" w:lineRule="atLeast"/>
        <w:ind w:left="405" w:right="15"/>
        <w:jc w:val="center"/>
        <w:textAlignment w:val="baseline"/>
        <w:rPr>
          <w:rFonts w:ascii="Times New Roman" w:eastAsia="Times New Roman" w:hAnsi="Times New Roman" w:cs="Times New Roman"/>
          <w:b/>
          <w:color w:val="121212"/>
          <w:sz w:val="28"/>
          <w:szCs w:val="28"/>
          <w:lang w:eastAsia="ru-RU"/>
        </w:rPr>
      </w:pPr>
    </w:p>
    <w:p w:rsidR="00697AB6" w:rsidRPr="00B37F27" w:rsidRDefault="00B37F27" w:rsidP="00B37F27">
      <w:pPr>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 </w:t>
      </w:r>
      <w:r w:rsidR="00697AB6" w:rsidRPr="00B37F27">
        <w:rPr>
          <w:rFonts w:ascii="Times New Roman" w:hAnsi="Times New Roman" w:cs="Times New Roman"/>
          <w:sz w:val="28"/>
          <w:szCs w:val="28"/>
          <w:bdr w:val="none" w:sz="0" w:space="0" w:color="auto" w:frame="1"/>
          <w:lang w:eastAsia="ru-RU"/>
        </w:rPr>
        <w:t>Работодатель имеет право:</w:t>
      </w:r>
    </w:p>
    <w:p w:rsidR="00697AB6" w:rsidRPr="00B37F27" w:rsidRDefault="00697AB6" w:rsidP="00697AB6">
      <w:pPr>
        <w:numPr>
          <w:ilvl w:val="0"/>
          <w:numId w:val="2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697AB6" w:rsidRPr="00B37F27" w:rsidRDefault="00697AB6" w:rsidP="00697AB6">
      <w:pPr>
        <w:numPr>
          <w:ilvl w:val="0"/>
          <w:numId w:val="2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вести коллективные переговоры и заключать коллективные договоры;</w:t>
      </w:r>
    </w:p>
    <w:p w:rsidR="00697AB6" w:rsidRPr="00B37F27" w:rsidRDefault="00697AB6" w:rsidP="00697AB6">
      <w:pPr>
        <w:numPr>
          <w:ilvl w:val="0"/>
          <w:numId w:val="2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поощрять работников за добросовестный эффективный труд;</w:t>
      </w:r>
    </w:p>
    <w:p w:rsidR="00697AB6" w:rsidRPr="00B37F27" w:rsidRDefault="00697AB6" w:rsidP="00697AB6">
      <w:pPr>
        <w:numPr>
          <w:ilvl w:val="0"/>
          <w:numId w:val="2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97AB6" w:rsidRPr="00B37F27" w:rsidRDefault="00697AB6" w:rsidP="00697AB6">
      <w:pPr>
        <w:numPr>
          <w:ilvl w:val="0"/>
          <w:numId w:val="2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97AB6" w:rsidRPr="00B37F27" w:rsidRDefault="00697AB6" w:rsidP="00697AB6">
      <w:pPr>
        <w:numPr>
          <w:ilvl w:val="0"/>
          <w:numId w:val="24"/>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B37F27">
        <w:rPr>
          <w:rFonts w:ascii="Times New Roman" w:eastAsia="Times New Roman" w:hAnsi="Times New Roman" w:cs="Times New Roman"/>
          <w:color w:val="121212"/>
          <w:sz w:val="28"/>
          <w:szCs w:val="28"/>
          <w:bdr w:val="none" w:sz="0" w:space="0" w:color="auto" w:frame="1"/>
          <w:lang w:eastAsia="ru-RU"/>
        </w:rPr>
        <w:t>принимать локальные нормативные акты.</w:t>
      </w:r>
    </w:p>
    <w:p w:rsidR="00697AB6" w:rsidRPr="00B37F27" w:rsidRDefault="00B37F27" w:rsidP="00B37F2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 </w:t>
      </w:r>
      <w:r w:rsidR="00697AB6" w:rsidRPr="00B37F27">
        <w:rPr>
          <w:rFonts w:ascii="Times New Roman" w:hAnsi="Times New Roman" w:cs="Times New Roman"/>
          <w:sz w:val="28"/>
          <w:szCs w:val="28"/>
          <w:bdr w:val="none" w:sz="0" w:space="0" w:color="auto" w:frame="1"/>
          <w:lang w:eastAsia="ru-RU"/>
        </w:rPr>
        <w:t>Работодатель обязан:</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 xml:space="preserve">соблюдать трудовое законодательство и иные нормативные правовые </w:t>
      </w:r>
      <w:r w:rsidR="00CD4661">
        <w:rPr>
          <w:rFonts w:ascii="Times New Roman" w:eastAsia="Times New Roman" w:hAnsi="Times New Roman" w:cs="Times New Roman"/>
          <w:color w:val="121212"/>
          <w:sz w:val="28"/>
          <w:szCs w:val="28"/>
          <w:bdr w:val="none" w:sz="0" w:space="0" w:color="auto" w:frame="1"/>
          <w:lang w:eastAsia="ru-RU"/>
        </w:rPr>
        <w:t>а</w:t>
      </w:r>
      <w:r w:rsidRPr="00CD4661">
        <w:rPr>
          <w:rFonts w:ascii="Times New Roman" w:eastAsia="Times New Roman" w:hAnsi="Times New Roman" w:cs="Times New Roman"/>
          <w:color w:val="121212"/>
          <w:sz w:val="28"/>
          <w:szCs w:val="28"/>
          <w:bdr w:val="none" w:sz="0" w:space="0" w:color="auto" w:frame="1"/>
          <w:lang w:eastAsia="ru-RU"/>
        </w:rPr>
        <w:t>кты, содержащие нормы трудового права, локальные нормативные акты, условия коллективного договора, соглашений и трудовых договоров;</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предоставлять работникам работу, обусловленную трудовым договором;</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обеспечивать безопасность и условия труда, соответствующие государственным нормативным требованиям охраны труда;</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обеспечивать работникам равную оплату за труд равной ценности;</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 xml:space="preserve">выплачивать в полном размере причитающуюся работникам заработную плату в сроки, установленные в соответствии с Трудовым </w:t>
      </w:r>
      <w:r w:rsidR="00B37F27" w:rsidRPr="00CD4661">
        <w:rPr>
          <w:rFonts w:ascii="Times New Roman" w:eastAsia="Times New Roman" w:hAnsi="Times New Roman" w:cs="Times New Roman"/>
          <w:color w:val="121212"/>
          <w:sz w:val="28"/>
          <w:szCs w:val="28"/>
          <w:bdr w:val="none" w:sz="0" w:space="0" w:color="auto" w:frame="1"/>
          <w:lang w:eastAsia="ru-RU"/>
        </w:rPr>
        <w:t>кодексом Российской Федерации (12 и 27</w:t>
      </w:r>
      <w:r w:rsidRPr="00CD4661">
        <w:rPr>
          <w:rFonts w:ascii="Times New Roman" w:eastAsia="Times New Roman" w:hAnsi="Times New Roman" w:cs="Times New Roman"/>
          <w:color w:val="121212"/>
          <w:sz w:val="28"/>
          <w:szCs w:val="28"/>
          <w:bdr w:val="none" w:sz="0" w:space="0" w:color="auto" w:frame="1"/>
          <w:lang w:eastAsia="ru-RU"/>
        </w:rPr>
        <w:t xml:space="preserve"> числа каждого месяца);</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 xml:space="preserve">предоставлять представителям работников полную и достоверную информацию, необходимую для заключения </w:t>
      </w:r>
      <w:r w:rsidR="00CD4661" w:rsidRPr="00CD4661">
        <w:rPr>
          <w:rFonts w:ascii="Times New Roman" w:eastAsia="Times New Roman" w:hAnsi="Times New Roman" w:cs="Times New Roman"/>
          <w:color w:val="121212"/>
          <w:sz w:val="28"/>
          <w:szCs w:val="28"/>
          <w:bdr w:val="none" w:sz="0" w:space="0" w:color="auto" w:frame="1"/>
          <w:lang w:eastAsia="ru-RU"/>
        </w:rPr>
        <w:t xml:space="preserve">соглашения и контроля за его </w:t>
      </w:r>
      <w:r w:rsidRPr="00CD4661">
        <w:rPr>
          <w:rFonts w:ascii="Times New Roman" w:eastAsia="Times New Roman" w:hAnsi="Times New Roman" w:cs="Times New Roman"/>
          <w:color w:val="121212"/>
          <w:sz w:val="28"/>
          <w:szCs w:val="28"/>
          <w:bdr w:val="none" w:sz="0" w:space="0" w:color="auto" w:frame="1"/>
          <w:lang w:eastAsia="ru-RU"/>
        </w:rPr>
        <w:t>выполнением;</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обеспечивать бытовые нужды работников, связанные с исполнением ими трудовых обязанностей;</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осуществлять обязательное социальное страхование работников в порядке, установленном федеральными законами;</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97AB6" w:rsidRPr="00CD4661" w:rsidRDefault="00697AB6" w:rsidP="00CD4661">
      <w:pPr>
        <w:numPr>
          <w:ilvl w:val="0"/>
          <w:numId w:val="26"/>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D4661" w:rsidRPr="00CD4661" w:rsidRDefault="00CD4661" w:rsidP="00CD4661">
      <w:pPr>
        <w:spacing w:after="0" w:line="312" w:lineRule="atLeast"/>
        <w:ind w:left="405" w:right="15"/>
        <w:textAlignment w:val="baseline"/>
        <w:rPr>
          <w:rFonts w:ascii="Times New Roman" w:eastAsia="Times New Roman" w:hAnsi="Times New Roman" w:cs="Times New Roman"/>
          <w:color w:val="121212"/>
          <w:sz w:val="28"/>
          <w:szCs w:val="28"/>
          <w:lang w:eastAsia="ru-RU"/>
        </w:rPr>
      </w:pPr>
    </w:p>
    <w:p w:rsidR="00697AB6" w:rsidRDefault="00697AB6" w:rsidP="00CD4661">
      <w:pPr>
        <w:spacing w:after="0" w:line="312" w:lineRule="atLeast"/>
        <w:ind w:left="405" w:right="15"/>
        <w:jc w:val="center"/>
        <w:textAlignment w:val="baseline"/>
        <w:rPr>
          <w:rFonts w:ascii="Times New Roman" w:eastAsia="Times New Roman" w:hAnsi="Times New Roman" w:cs="Times New Roman"/>
          <w:b/>
          <w:bCs/>
          <w:color w:val="121212"/>
          <w:sz w:val="28"/>
          <w:szCs w:val="28"/>
          <w:bdr w:val="none" w:sz="0" w:space="0" w:color="auto" w:frame="1"/>
          <w:lang w:eastAsia="ru-RU"/>
        </w:rPr>
      </w:pPr>
      <w:bookmarkStart w:id="5" w:name="_Toc364241472"/>
      <w:bookmarkEnd w:id="5"/>
      <w:r w:rsidRPr="00697AB6">
        <w:rPr>
          <w:rFonts w:ascii="inherit" w:eastAsia="Times New Roman" w:hAnsi="inherit" w:cs="Arial"/>
          <w:color w:val="121212"/>
          <w:sz w:val="20"/>
          <w:szCs w:val="20"/>
          <w:lang w:eastAsia="ru-RU"/>
        </w:rPr>
        <w:t> </w:t>
      </w:r>
      <w:r w:rsidR="00CD4661" w:rsidRPr="00CD4661">
        <w:rPr>
          <w:rFonts w:ascii="Times New Roman" w:eastAsia="Times New Roman" w:hAnsi="Times New Roman" w:cs="Times New Roman"/>
          <w:b/>
          <w:color w:val="121212"/>
          <w:sz w:val="28"/>
          <w:szCs w:val="28"/>
          <w:lang w:eastAsia="ru-RU"/>
        </w:rPr>
        <w:t xml:space="preserve">5. </w:t>
      </w:r>
      <w:r w:rsidRPr="00CD4661">
        <w:rPr>
          <w:rFonts w:ascii="Times New Roman" w:eastAsia="Times New Roman" w:hAnsi="Times New Roman" w:cs="Times New Roman"/>
          <w:b/>
          <w:bCs/>
          <w:color w:val="121212"/>
          <w:sz w:val="28"/>
          <w:szCs w:val="28"/>
          <w:bdr w:val="none" w:sz="0" w:space="0" w:color="auto" w:frame="1"/>
          <w:lang w:eastAsia="ru-RU"/>
        </w:rPr>
        <w:t>Рабочее время и время отдыха</w:t>
      </w:r>
    </w:p>
    <w:p w:rsidR="00CD4661" w:rsidRPr="00CD4661" w:rsidRDefault="00CD4661" w:rsidP="00CD4661">
      <w:pPr>
        <w:spacing w:after="0" w:line="312" w:lineRule="atLeast"/>
        <w:ind w:left="405" w:right="15"/>
        <w:jc w:val="center"/>
        <w:textAlignment w:val="baseline"/>
        <w:rPr>
          <w:rFonts w:ascii="Times New Roman" w:eastAsia="Times New Roman" w:hAnsi="Times New Roman" w:cs="Times New Roman"/>
          <w:b/>
          <w:color w:val="121212"/>
          <w:sz w:val="28"/>
          <w:szCs w:val="28"/>
          <w:lang w:eastAsia="ru-RU"/>
        </w:rPr>
      </w:pPr>
    </w:p>
    <w:p w:rsidR="00697AB6" w:rsidRPr="00CD4661" w:rsidRDefault="00CD4661" w:rsidP="00CD4661">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 </w:t>
      </w:r>
      <w:r w:rsidR="00697AB6" w:rsidRPr="00CD4661">
        <w:rPr>
          <w:rFonts w:ascii="Times New Roman" w:hAnsi="Times New Roman" w:cs="Times New Roman"/>
          <w:sz w:val="28"/>
          <w:szCs w:val="28"/>
          <w:bdr w:val="none" w:sz="0" w:space="0" w:color="auto" w:frame="1"/>
          <w:lang w:eastAsia="ru-RU"/>
        </w:rPr>
        <w:t>Для педагогических работников Учреждения устанавливается сокращенная продолжительность рабочего времени не более 36 часов в неделю.</w:t>
      </w:r>
    </w:p>
    <w:p w:rsidR="00697AB6" w:rsidRPr="00CD4661" w:rsidRDefault="00CD4661" w:rsidP="00CD4661">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 </w:t>
      </w:r>
      <w:r w:rsidR="00697AB6" w:rsidRPr="00CD4661">
        <w:rPr>
          <w:rFonts w:ascii="Times New Roman" w:hAnsi="Times New Roman" w:cs="Times New Roman"/>
          <w:sz w:val="28"/>
          <w:szCs w:val="28"/>
          <w:bdr w:val="none" w:sz="0" w:space="0" w:color="auto" w:frame="1"/>
          <w:lang w:eastAsia="ru-RU"/>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697AB6" w:rsidRPr="00CD4661" w:rsidRDefault="00CD4661" w:rsidP="00CD4661">
      <w:pPr>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3. </w:t>
      </w:r>
      <w:r w:rsidR="00697AB6" w:rsidRPr="00CD4661">
        <w:rPr>
          <w:rFonts w:ascii="Times New Roman" w:hAnsi="Times New Roman" w:cs="Times New Roman"/>
          <w:sz w:val="28"/>
          <w:szCs w:val="28"/>
          <w:bdr w:val="none" w:sz="0" w:space="0" w:color="auto" w:frame="1"/>
          <w:lang w:eastAsia="ru-RU"/>
        </w:rPr>
        <w:t>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w:t>
      </w:r>
    </w:p>
    <w:p w:rsidR="00697AB6" w:rsidRPr="00CD4661" w:rsidRDefault="00CD4661" w:rsidP="00CD4661">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4. </w:t>
      </w:r>
      <w:r w:rsidR="00697AB6" w:rsidRPr="00CD4661">
        <w:rPr>
          <w:rFonts w:ascii="Times New Roman" w:hAnsi="Times New Roman" w:cs="Times New Roman"/>
          <w:sz w:val="28"/>
          <w:szCs w:val="28"/>
          <w:bdr w:val="none" w:sz="0" w:space="0" w:color="auto" w:frame="1"/>
          <w:lang w:eastAsia="ru-RU"/>
        </w:rPr>
        <w:t xml:space="preserve">Другая часть педагогической работы, требующая затрат рабочего времени, которое не конкретизировано по количеству часов, вытекает из их </w:t>
      </w:r>
      <w:r w:rsidR="00697AB6" w:rsidRPr="00CD4661">
        <w:rPr>
          <w:rFonts w:ascii="Times New Roman" w:hAnsi="Times New Roman" w:cs="Times New Roman"/>
          <w:sz w:val="28"/>
          <w:szCs w:val="28"/>
          <w:bdr w:val="none" w:sz="0" w:space="0" w:color="auto" w:frame="1"/>
          <w:lang w:eastAsia="ru-RU"/>
        </w:rPr>
        <w:lastRenderedPageBreak/>
        <w:t>должностных обязанностей и регулируется графиками и планами работы, в том числе личными планами педагогического работника, и включает:</w:t>
      </w:r>
    </w:p>
    <w:p w:rsidR="00697AB6" w:rsidRPr="00CD4661" w:rsidRDefault="00697AB6" w:rsidP="00CD4661">
      <w:pPr>
        <w:numPr>
          <w:ilvl w:val="0"/>
          <w:numId w:val="28"/>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97AB6" w:rsidRPr="00CD4661" w:rsidRDefault="00697AB6" w:rsidP="00CD4661">
      <w:pPr>
        <w:numPr>
          <w:ilvl w:val="0"/>
          <w:numId w:val="28"/>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работа на общих собраниях трудового коллектива Учреждения;</w:t>
      </w:r>
    </w:p>
    <w:p w:rsidR="00697AB6" w:rsidRPr="00CD4661" w:rsidRDefault="00697AB6" w:rsidP="00CD4661">
      <w:pPr>
        <w:numPr>
          <w:ilvl w:val="0"/>
          <w:numId w:val="28"/>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697AB6" w:rsidRPr="00CD4661" w:rsidRDefault="00697AB6" w:rsidP="00CD4661">
      <w:pPr>
        <w:numPr>
          <w:ilvl w:val="0"/>
          <w:numId w:val="28"/>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97AB6" w:rsidRPr="00CD4661" w:rsidRDefault="00697AB6" w:rsidP="00CD4661">
      <w:pPr>
        <w:numPr>
          <w:ilvl w:val="0"/>
          <w:numId w:val="28"/>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периодические кратковременные дежурства в Учреждении в период образовательного процесса;</w:t>
      </w:r>
    </w:p>
    <w:p w:rsidR="00697AB6" w:rsidRPr="00CD4661" w:rsidRDefault="00697AB6" w:rsidP="00CD4661">
      <w:pPr>
        <w:numPr>
          <w:ilvl w:val="0"/>
          <w:numId w:val="28"/>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CD4661">
        <w:rPr>
          <w:rFonts w:ascii="Times New Roman" w:eastAsia="Times New Roman" w:hAnsi="Times New Roman" w:cs="Times New Roman"/>
          <w:color w:val="121212"/>
          <w:sz w:val="28"/>
          <w:szCs w:val="28"/>
          <w:bdr w:val="none" w:sz="0" w:space="0" w:color="auto" w:frame="1"/>
          <w:lang w:eastAsia="ru-RU"/>
        </w:rPr>
        <w:t>дежурства на внеурочных мероприятиях, плановых и внеплановых мероприятиях, проводимых Учреждением;</w:t>
      </w:r>
    </w:p>
    <w:p w:rsidR="00A0115E" w:rsidRPr="00A0115E" w:rsidRDefault="00697AB6" w:rsidP="00A0115E">
      <w:pPr>
        <w:numPr>
          <w:ilvl w:val="0"/>
          <w:numId w:val="28"/>
        </w:numPr>
        <w:spacing w:after="0" w:line="312" w:lineRule="atLeast"/>
        <w:ind w:left="405" w:right="15"/>
        <w:jc w:val="both"/>
        <w:textAlignment w:val="baseline"/>
        <w:rPr>
          <w:rFonts w:ascii="Times New Roman" w:hAnsi="Times New Roman" w:cs="Times New Roman"/>
          <w:sz w:val="28"/>
          <w:szCs w:val="28"/>
          <w:lang w:eastAsia="ru-RU"/>
        </w:rPr>
      </w:pPr>
      <w:r w:rsidRPr="00A0115E">
        <w:rPr>
          <w:rFonts w:ascii="Times New Roman" w:eastAsia="Times New Roman" w:hAnsi="Times New Roman" w:cs="Times New Roman"/>
          <w:color w:val="121212"/>
          <w:sz w:val="28"/>
          <w:szCs w:val="28"/>
          <w:bdr w:val="none" w:sz="0" w:space="0" w:color="auto" w:frame="1"/>
          <w:lang w:eastAsia="ru-RU"/>
        </w:rPr>
        <w:t>выполнение дополнительно возложенных на педагогических работников обязанностей, непосредственно связанн</w:t>
      </w:r>
      <w:r w:rsidR="00A0115E">
        <w:rPr>
          <w:rFonts w:ascii="Times New Roman" w:eastAsia="Times New Roman" w:hAnsi="Times New Roman" w:cs="Times New Roman"/>
          <w:color w:val="121212"/>
          <w:sz w:val="28"/>
          <w:szCs w:val="28"/>
          <w:bdr w:val="none" w:sz="0" w:space="0" w:color="auto" w:frame="1"/>
          <w:lang w:eastAsia="ru-RU"/>
        </w:rPr>
        <w:t>ых с образовательным процессом.</w:t>
      </w:r>
    </w:p>
    <w:p w:rsidR="00697AB6" w:rsidRPr="00A0115E" w:rsidRDefault="00CD4661" w:rsidP="00A0115E">
      <w:pPr>
        <w:pStyle w:val="a3"/>
        <w:jc w:val="both"/>
        <w:rPr>
          <w:rFonts w:ascii="Times New Roman" w:hAnsi="Times New Roman" w:cs="Times New Roman"/>
          <w:sz w:val="28"/>
          <w:szCs w:val="28"/>
          <w:lang w:eastAsia="ru-RU"/>
        </w:rPr>
      </w:pPr>
      <w:r w:rsidRPr="00A0115E">
        <w:rPr>
          <w:rFonts w:ascii="Times New Roman" w:hAnsi="Times New Roman" w:cs="Times New Roman"/>
          <w:sz w:val="28"/>
          <w:szCs w:val="28"/>
          <w:bdr w:val="none" w:sz="0" w:space="0" w:color="auto" w:frame="1"/>
          <w:lang w:eastAsia="ru-RU"/>
        </w:rPr>
        <w:t xml:space="preserve">5. </w:t>
      </w:r>
      <w:r w:rsidR="00697AB6" w:rsidRPr="00A0115E">
        <w:rPr>
          <w:rFonts w:ascii="Times New Roman" w:hAnsi="Times New Roman" w:cs="Times New Roman"/>
          <w:sz w:val="28"/>
          <w:szCs w:val="28"/>
          <w:bdr w:val="none" w:sz="0" w:space="0" w:color="auto" w:frame="1"/>
          <w:lang w:eastAsia="ru-RU"/>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697AB6" w:rsidRPr="00CD4661" w:rsidRDefault="00CD4661" w:rsidP="00CD4661">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6. </w:t>
      </w:r>
      <w:r w:rsidR="00697AB6" w:rsidRPr="00CD4661">
        <w:rPr>
          <w:rFonts w:ascii="Times New Roman" w:hAnsi="Times New Roman" w:cs="Times New Roman"/>
          <w:sz w:val="28"/>
          <w:szCs w:val="28"/>
          <w:bdr w:val="none" w:sz="0" w:space="0" w:color="auto" w:frame="1"/>
          <w:lang w:eastAsia="ru-RU"/>
        </w:rPr>
        <w:t xml:space="preserve">Для работников Учреждения установлена пятидневная рабочая неделя нормальной продолжительности с двумя выходными днями (суббота, воскресенье). Время начала и окончания работы устанавливается с 8.00 </w:t>
      </w:r>
      <w:r w:rsidR="00A0115E">
        <w:rPr>
          <w:rFonts w:ascii="Times New Roman" w:hAnsi="Times New Roman" w:cs="Times New Roman"/>
          <w:sz w:val="28"/>
          <w:szCs w:val="28"/>
          <w:bdr w:val="none" w:sz="0" w:space="0" w:color="auto" w:frame="1"/>
          <w:lang w:eastAsia="ru-RU"/>
        </w:rPr>
        <w:t>до 17.00. Перерыв на обед с 13.30 до 14.3</w:t>
      </w:r>
      <w:r w:rsidR="00697AB6" w:rsidRPr="00CD4661">
        <w:rPr>
          <w:rFonts w:ascii="Times New Roman" w:hAnsi="Times New Roman" w:cs="Times New Roman"/>
          <w:sz w:val="28"/>
          <w:szCs w:val="28"/>
          <w:bdr w:val="none" w:sz="0" w:space="0" w:color="auto" w:frame="1"/>
          <w:lang w:eastAsia="ru-RU"/>
        </w:rPr>
        <w:t>0.</w:t>
      </w:r>
    </w:p>
    <w:p w:rsidR="00697AB6" w:rsidRPr="00CD4661" w:rsidRDefault="00697AB6" w:rsidP="00CD4661">
      <w:pPr>
        <w:pStyle w:val="a3"/>
        <w:jc w:val="both"/>
        <w:rPr>
          <w:rFonts w:ascii="Times New Roman" w:hAnsi="Times New Roman" w:cs="Times New Roman"/>
          <w:color w:val="363636"/>
          <w:sz w:val="28"/>
          <w:szCs w:val="28"/>
          <w:lang w:eastAsia="ru-RU"/>
        </w:rPr>
      </w:pPr>
      <w:r w:rsidRPr="00CD4661">
        <w:rPr>
          <w:rFonts w:ascii="Times New Roman" w:hAnsi="Times New Roman" w:cs="Times New Roman"/>
          <w:color w:val="363636"/>
          <w:sz w:val="28"/>
          <w:szCs w:val="28"/>
          <w:bdr w:val="none" w:sz="0" w:space="0" w:color="auto" w:frame="1"/>
          <w:lang w:eastAsia="ru-RU"/>
        </w:rPr>
        <w:t>Продолжительность рабочего дня, непосредственно предшествующего нерабочему праздничному дню, уменьшается на один час.</w:t>
      </w:r>
    </w:p>
    <w:p w:rsidR="00697AB6" w:rsidRPr="00CD4661" w:rsidRDefault="00CD4661" w:rsidP="00CD4661">
      <w:pPr>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7. </w:t>
      </w:r>
      <w:r w:rsidR="00697AB6" w:rsidRPr="00CD4661">
        <w:rPr>
          <w:rFonts w:ascii="Times New Roman" w:hAnsi="Times New Roman" w:cs="Times New Roman"/>
          <w:sz w:val="28"/>
          <w:szCs w:val="28"/>
          <w:bdr w:val="none" w:sz="0" w:space="0" w:color="auto" w:frame="1"/>
          <w:lang w:eastAsia="ru-RU"/>
        </w:rPr>
        <w:t>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697AB6" w:rsidRPr="00CD4661" w:rsidRDefault="00CD4661" w:rsidP="00CD4661">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8. </w:t>
      </w:r>
      <w:r w:rsidR="00697AB6" w:rsidRPr="00CD4661">
        <w:rPr>
          <w:rFonts w:ascii="Times New Roman" w:hAnsi="Times New Roman" w:cs="Times New Roman"/>
          <w:sz w:val="28"/>
          <w:szCs w:val="28"/>
          <w:bdr w:val="none" w:sz="0" w:space="0" w:color="auto" w:frame="1"/>
          <w:lang w:eastAsia="ru-RU"/>
        </w:rPr>
        <w:t>При совпадении выходного и нерабочего праздничного дней выходной день переносится на следующий после праздничного рабочий день.</w:t>
      </w:r>
    </w:p>
    <w:p w:rsidR="00697AB6" w:rsidRPr="00CD4661" w:rsidRDefault="00CD4661" w:rsidP="00CD4661">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9. </w:t>
      </w:r>
      <w:r w:rsidR="00697AB6" w:rsidRPr="00CD4661">
        <w:rPr>
          <w:rFonts w:ascii="Times New Roman" w:hAnsi="Times New Roman" w:cs="Times New Roman"/>
          <w:sz w:val="28"/>
          <w:szCs w:val="28"/>
          <w:bdr w:val="none" w:sz="0" w:space="0" w:color="auto" w:frame="1"/>
          <w:lang w:eastAsia="ru-RU"/>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697AB6" w:rsidRPr="00CD4661" w:rsidRDefault="00CD4661" w:rsidP="00CD4661">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10. </w:t>
      </w:r>
      <w:r w:rsidR="00697AB6" w:rsidRPr="00CD4661">
        <w:rPr>
          <w:rFonts w:ascii="Times New Roman" w:hAnsi="Times New Roman" w:cs="Times New Roman"/>
          <w:sz w:val="28"/>
          <w:szCs w:val="28"/>
          <w:bdr w:val="none" w:sz="0" w:space="0" w:color="auto" w:frame="1"/>
          <w:lang w:eastAsia="ru-RU"/>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w:t>
      </w:r>
      <w:r w:rsidR="00697AB6" w:rsidRPr="00CD4661">
        <w:rPr>
          <w:rFonts w:ascii="Times New Roman" w:hAnsi="Times New Roman" w:cs="Times New Roman"/>
          <w:sz w:val="28"/>
          <w:szCs w:val="28"/>
          <w:bdr w:val="none" w:sz="0" w:space="0" w:color="auto" w:frame="1"/>
          <w:lang w:eastAsia="ru-RU"/>
        </w:rPr>
        <w:lastRenderedPageBreak/>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97AB6" w:rsidRPr="00CD4661" w:rsidRDefault="00CD4661" w:rsidP="00CD4661">
      <w:pPr>
        <w:pStyle w:val="a3"/>
        <w:jc w:val="both"/>
        <w:rPr>
          <w:rFonts w:ascii="Times New Roman" w:hAnsi="Times New Roman" w:cs="Times New Roman"/>
          <w:sz w:val="28"/>
          <w:szCs w:val="28"/>
          <w:lang w:eastAsia="ru-RU"/>
        </w:rPr>
      </w:pPr>
      <w:bookmarkStart w:id="6" w:name="Par151"/>
      <w:bookmarkEnd w:id="6"/>
      <w:r>
        <w:rPr>
          <w:rFonts w:ascii="Times New Roman" w:hAnsi="Times New Roman" w:cs="Times New Roman"/>
          <w:sz w:val="28"/>
          <w:szCs w:val="28"/>
          <w:lang w:eastAsia="ru-RU"/>
        </w:rPr>
        <w:t>11.</w:t>
      </w:r>
      <w:r w:rsidR="00697AB6" w:rsidRPr="00CD4661">
        <w:rPr>
          <w:rFonts w:ascii="Times New Roman" w:hAnsi="Times New Roman" w:cs="Times New Roman"/>
          <w:sz w:val="28"/>
          <w:szCs w:val="28"/>
          <w:bdr w:val="none" w:sz="0" w:space="0" w:color="auto" w:frame="1"/>
          <w:lang w:eastAsia="ru-RU"/>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697AB6" w:rsidRPr="00CD4661" w:rsidRDefault="00CD4661" w:rsidP="00CD4661">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12. </w:t>
      </w:r>
      <w:r w:rsidR="00697AB6" w:rsidRPr="00CD4661">
        <w:rPr>
          <w:rFonts w:ascii="Times New Roman" w:hAnsi="Times New Roman" w:cs="Times New Roman"/>
          <w:sz w:val="28"/>
          <w:szCs w:val="28"/>
          <w:bdr w:val="none" w:sz="0" w:space="0" w:color="auto" w:frame="1"/>
          <w:lang w:eastAsia="ru-RU"/>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697AB6" w:rsidRPr="00CD4661" w:rsidRDefault="00CD4661" w:rsidP="00CD4661">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13. </w:t>
      </w:r>
      <w:r w:rsidR="00697AB6" w:rsidRPr="00CD4661">
        <w:rPr>
          <w:rFonts w:ascii="Times New Roman" w:hAnsi="Times New Roman" w:cs="Times New Roman"/>
          <w:sz w:val="28"/>
          <w:szCs w:val="28"/>
          <w:bdr w:val="none" w:sz="0" w:space="0" w:color="auto" w:frame="1"/>
          <w:lang w:eastAsia="ru-RU"/>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697AB6" w:rsidRPr="00CD4661" w:rsidRDefault="00CD4661" w:rsidP="00CD4661">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14. </w:t>
      </w:r>
      <w:r w:rsidR="00697AB6" w:rsidRPr="00CD4661">
        <w:rPr>
          <w:rFonts w:ascii="Times New Roman" w:hAnsi="Times New Roman" w:cs="Times New Roman"/>
          <w:sz w:val="28"/>
          <w:szCs w:val="28"/>
          <w:bdr w:val="none" w:sz="0" w:space="0" w:color="auto" w:frame="1"/>
          <w:lang w:eastAsia="ru-RU"/>
        </w:rPr>
        <w:t>Работникам Учреждения предоставляются ежегодные отпуска с сохранением места работы (должности) и среднего заработка.</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15. </w:t>
      </w:r>
      <w:r w:rsidR="00697AB6" w:rsidRPr="00DA26F5">
        <w:rPr>
          <w:rFonts w:ascii="Times New Roman" w:hAnsi="Times New Roman" w:cs="Times New Roman"/>
          <w:sz w:val="28"/>
          <w:szCs w:val="28"/>
          <w:bdr w:val="none" w:sz="0" w:space="0" w:color="auto" w:frame="1"/>
          <w:lang w:eastAsia="ru-RU"/>
        </w:rPr>
        <w:t>Педагогическим работникам Учреждения предоставляется ежегодный основной удлиненный оплачиваемый отпуск продолжительностью 42 календарных дня (56 календарных дней для педагогических работников специализированных групп). Остальным работникам Учреждения предоставляется ежегодный основной оплачиваемый отпуск продолжительностью 28 календарных дней.</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16. </w:t>
      </w:r>
      <w:r w:rsidR="00697AB6" w:rsidRPr="00DA26F5">
        <w:rPr>
          <w:rFonts w:ascii="Times New Roman" w:hAnsi="Times New Roman" w:cs="Times New Roman"/>
          <w:sz w:val="28"/>
          <w:szCs w:val="28"/>
          <w:bdr w:val="none" w:sz="0" w:space="0" w:color="auto" w:frame="1"/>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Российской Федерации.</w:t>
      </w:r>
    </w:p>
    <w:p w:rsidR="00697AB6" w:rsidRPr="00DA26F5" w:rsidRDefault="00697AB6" w:rsidP="00DA26F5">
      <w:pPr>
        <w:pStyle w:val="a3"/>
        <w:jc w:val="both"/>
        <w:rPr>
          <w:rFonts w:ascii="Times New Roman" w:hAnsi="Times New Roman" w:cs="Times New Roman"/>
          <w:color w:val="363636"/>
          <w:sz w:val="28"/>
          <w:szCs w:val="28"/>
          <w:lang w:eastAsia="ru-RU"/>
        </w:rPr>
      </w:pPr>
      <w:r w:rsidRPr="00DA26F5">
        <w:rPr>
          <w:rFonts w:ascii="Times New Roman" w:hAnsi="Times New Roman" w:cs="Times New Roman"/>
          <w:color w:val="363636"/>
          <w:sz w:val="28"/>
          <w:szCs w:val="28"/>
          <w:bdr w:val="none" w:sz="0" w:space="0" w:color="auto" w:frame="1"/>
          <w:lang w:eastAsia="ru-RU"/>
        </w:rPr>
        <w:t>График отпусков обязателен как для работодателя, так и для работника.</w:t>
      </w:r>
    </w:p>
    <w:p w:rsidR="00697AB6" w:rsidRPr="00DA26F5" w:rsidRDefault="00697AB6" w:rsidP="00DA26F5">
      <w:pPr>
        <w:pStyle w:val="a3"/>
        <w:jc w:val="both"/>
        <w:rPr>
          <w:rFonts w:ascii="Times New Roman" w:hAnsi="Times New Roman" w:cs="Times New Roman"/>
          <w:color w:val="363636"/>
          <w:sz w:val="28"/>
          <w:szCs w:val="28"/>
          <w:lang w:eastAsia="ru-RU"/>
        </w:rPr>
      </w:pPr>
      <w:r w:rsidRPr="00DA26F5">
        <w:rPr>
          <w:rFonts w:ascii="Times New Roman" w:hAnsi="Times New Roman" w:cs="Times New Roman"/>
          <w:color w:val="363636"/>
          <w:sz w:val="28"/>
          <w:szCs w:val="28"/>
          <w:bdr w:val="none" w:sz="0" w:space="0" w:color="auto" w:frame="1"/>
          <w:lang w:eastAsia="ru-RU"/>
        </w:rPr>
        <w:t>О времени начала отпуска работник должен быть извещен под роспись не позднее, чем за две недели до его начала.</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17. </w:t>
      </w:r>
      <w:r w:rsidR="00697AB6" w:rsidRPr="00DA26F5">
        <w:rPr>
          <w:rFonts w:ascii="Times New Roman" w:hAnsi="Times New Roman" w:cs="Times New Roman"/>
          <w:sz w:val="28"/>
          <w:szCs w:val="28"/>
          <w:bdr w:val="none" w:sz="0" w:space="0" w:color="auto" w:frame="1"/>
          <w:lang w:eastAsia="ru-RU"/>
        </w:rPr>
        <w:t>Оплачиваемый отпуск должен предоставляться работнику ежегодно.</w:t>
      </w:r>
    </w:p>
    <w:p w:rsidR="00697AB6" w:rsidRPr="00DA26F5" w:rsidRDefault="00697AB6" w:rsidP="00DA26F5">
      <w:pPr>
        <w:pStyle w:val="a3"/>
        <w:jc w:val="both"/>
        <w:rPr>
          <w:rFonts w:ascii="Times New Roman" w:hAnsi="Times New Roman" w:cs="Times New Roman"/>
          <w:color w:val="363636"/>
          <w:sz w:val="28"/>
          <w:szCs w:val="28"/>
          <w:lang w:eastAsia="ru-RU"/>
        </w:rPr>
      </w:pPr>
      <w:r w:rsidRPr="00DA26F5">
        <w:rPr>
          <w:rFonts w:ascii="Times New Roman" w:hAnsi="Times New Roman" w:cs="Times New Roman"/>
          <w:color w:val="363636"/>
          <w:sz w:val="28"/>
          <w:szCs w:val="28"/>
          <w:bdr w:val="none" w:sz="0" w:space="0" w:color="auto" w:frame="1"/>
          <w:lang w:eastAsia="ru-RU"/>
        </w:rPr>
        <w:t>С учетом </w:t>
      </w:r>
      <w:hyperlink r:id="rId11" w:history="1">
        <w:r w:rsidRPr="00DA26F5">
          <w:rPr>
            <w:rFonts w:ascii="Times New Roman" w:hAnsi="Times New Roman" w:cs="Times New Roman"/>
            <w:color w:val="CC1E61"/>
            <w:sz w:val="28"/>
            <w:szCs w:val="28"/>
            <w:u w:val="single"/>
            <w:bdr w:val="none" w:sz="0" w:space="0" w:color="auto" w:frame="1"/>
            <w:lang w:eastAsia="ru-RU"/>
          </w:rPr>
          <w:t>статьи 124</w:t>
        </w:r>
      </w:hyperlink>
      <w:r w:rsidRPr="00DA26F5">
        <w:rPr>
          <w:rFonts w:ascii="Times New Roman" w:hAnsi="Times New Roman" w:cs="Times New Roman"/>
          <w:color w:val="363636"/>
          <w:sz w:val="28"/>
          <w:szCs w:val="28"/>
          <w:bdr w:val="none" w:sz="0" w:space="0" w:color="auto" w:frame="1"/>
          <w:lang w:eastAsia="ru-RU"/>
        </w:rPr>
        <w:t> Трудового кодекса Российской Федерации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18. </w:t>
      </w:r>
      <w:r w:rsidR="00697AB6" w:rsidRPr="00DA26F5">
        <w:rPr>
          <w:rFonts w:ascii="Times New Roman" w:hAnsi="Times New Roman" w:cs="Times New Roman"/>
          <w:sz w:val="28"/>
          <w:szCs w:val="28"/>
          <w:bdr w:val="none" w:sz="0" w:space="0" w:color="auto" w:frame="1"/>
          <w:lang w:eastAsia="ru-RU"/>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697AB6" w:rsidRPr="00DA26F5" w:rsidRDefault="00697AB6" w:rsidP="00DA26F5">
      <w:pPr>
        <w:pStyle w:val="a3"/>
        <w:jc w:val="both"/>
        <w:rPr>
          <w:rFonts w:ascii="Times New Roman" w:hAnsi="Times New Roman" w:cs="Times New Roman"/>
          <w:color w:val="363636"/>
          <w:sz w:val="28"/>
          <w:szCs w:val="28"/>
          <w:lang w:eastAsia="ru-RU"/>
        </w:rPr>
      </w:pPr>
      <w:r w:rsidRPr="00DA26F5">
        <w:rPr>
          <w:rFonts w:ascii="Times New Roman" w:hAnsi="Times New Roman" w:cs="Times New Roman"/>
          <w:color w:val="363636"/>
          <w:sz w:val="28"/>
          <w:szCs w:val="28"/>
          <w:bdr w:val="none" w:sz="0" w:space="0" w:color="auto" w:frame="1"/>
          <w:lang w:eastAsia="ru-RU"/>
        </w:rPr>
        <w:t>До истечения шести месяцев непрерывной работы оплачиваемый отпуск по заявлению работника должен быть предоставлен:</w:t>
      </w:r>
    </w:p>
    <w:p w:rsidR="00697AB6" w:rsidRPr="00DA26F5" w:rsidRDefault="00697AB6" w:rsidP="00697AB6">
      <w:pPr>
        <w:numPr>
          <w:ilvl w:val="0"/>
          <w:numId w:val="33"/>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lastRenderedPageBreak/>
        <w:t>женщинам – перед отпуском по беременности и родам или непосредственно после него;</w:t>
      </w:r>
    </w:p>
    <w:p w:rsidR="00697AB6" w:rsidRPr="00DA26F5" w:rsidRDefault="00697AB6" w:rsidP="00697AB6">
      <w:pPr>
        <w:numPr>
          <w:ilvl w:val="0"/>
          <w:numId w:val="33"/>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работникам в возрасте до 18 лет;</w:t>
      </w:r>
    </w:p>
    <w:p w:rsidR="00697AB6" w:rsidRPr="00DA26F5" w:rsidRDefault="00697AB6" w:rsidP="00697AB6">
      <w:pPr>
        <w:numPr>
          <w:ilvl w:val="0"/>
          <w:numId w:val="33"/>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работникам, усыновившим ребенка (детей) в возрасте до трех месяцев;</w:t>
      </w:r>
    </w:p>
    <w:p w:rsidR="00697AB6" w:rsidRPr="00DA26F5" w:rsidRDefault="00697AB6" w:rsidP="00697AB6">
      <w:pPr>
        <w:numPr>
          <w:ilvl w:val="0"/>
          <w:numId w:val="33"/>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в других случаях, предусмотренных федеральными законами.</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19. </w:t>
      </w:r>
      <w:r w:rsidR="00697AB6" w:rsidRPr="00DA26F5">
        <w:rPr>
          <w:rFonts w:ascii="Times New Roman" w:hAnsi="Times New Roman" w:cs="Times New Roman"/>
          <w:sz w:val="28"/>
          <w:szCs w:val="28"/>
          <w:bdr w:val="none" w:sz="0" w:space="0" w:color="auto" w:frame="1"/>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20. </w:t>
      </w:r>
      <w:r w:rsidR="00697AB6" w:rsidRPr="00DA26F5">
        <w:rPr>
          <w:rFonts w:ascii="Times New Roman" w:hAnsi="Times New Roman" w:cs="Times New Roman"/>
          <w:sz w:val="28"/>
          <w:szCs w:val="28"/>
          <w:bdr w:val="none" w:sz="0" w:space="0" w:color="auto" w:frame="1"/>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21. </w:t>
      </w:r>
      <w:r w:rsidR="00697AB6" w:rsidRPr="00DA26F5">
        <w:rPr>
          <w:rFonts w:ascii="Times New Roman" w:hAnsi="Times New Roman" w:cs="Times New Roman"/>
          <w:sz w:val="28"/>
          <w:szCs w:val="28"/>
          <w:bdr w:val="none" w:sz="0" w:space="0" w:color="auto" w:frame="1"/>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22. </w:t>
      </w:r>
      <w:r w:rsidR="00697AB6" w:rsidRPr="00DA26F5">
        <w:rPr>
          <w:rFonts w:ascii="Times New Roman" w:hAnsi="Times New Roman" w:cs="Times New Roman"/>
          <w:sz w:val="28"/>
          <w:szCs w:val="28"/>
          <w:bdr w:val="none" w:sz="0" w:space="0" w:color="auto" w:frame="1"/>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97AB6" w:rsidRPr="00DA26F5" w:rsidRDefault="00697AB6" w:rsidP="00697AB6">
      <w:pPr>
        <w:numPr>
          <w:ilvl w:val="0"/>
          <w:numId w:val="35"/>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временной нетрудоспособности работника;</w:t>
      </w:r>
    </w:p>
    <w:p w:rsidR="00697AB6" w:rsidRPr="00DA26F5" w:rsidRDefault="00697AB6" w:rsidP="00697AB6">
      <w:pPr>
        <w:numPr>
          <w:ilvl w:val="0"/>
          <w:numId w:val="35"/>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97AB6" w:rsidRPr="00DA26F5" w:rsidRDefault="00697AB6" w:rsidP="00697AB6">
      <w:pPr>
        <w:numPr>
          <w:ilvl w:val="0"/>
          <w:numId w:val="35"/>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в других случаях, предусмотренных трудовым законодательством, локальными нормативными актами Учреждения.</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23. </w:t>
      </w:r>
      <w:r w:rsidR="00697AB6" w:rsidRPr="00DA26F5">
        <w:rPr>
          <w:rFonts w:ascii="Times New Roman" w:hAnsi="Times New Roman" w:cs="Times New Roman"/>
          <w:sz w:val="28"/>
          <w:szCs w:val="28"/>
          <w:bdr w:val="none" w:sz="0" w:space="0" w:color="auto" w:frame="1"/>
          <w:lang w:eastAsia="ru-RU"/>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24. </w:t>
      </w:r>
      <w:r w:rsidR="00697AB6" w:rsidRPr="00DA26F5">
        <w:rPr>
          <w:rFonts w:ascii="Times New Roman" w:hAnsi="Times New Roman" w:cs="Times New Roman"/>
          <w:sz w:val="28"/>
          <w:szCs w:val="28"/>
          <w:bdr w:val="none" w:sz="0" w:space="0" w:color="auto" w:frame="1"/>
          <w:lang w:eastAsia="ru-RU"/>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697AB6" w:rsidRPr="00697AB6" w:rsidRDefault="00697AB6" w:rsidP="00697AB6">
      <w:pPr>
        <w:spacing w:before="180" w:after="180" w:line="312" w:lineRule="atLeast"/>
        <w:jc w:val="both"/>
        <w:textAlignment w:val="baseline"/>
        <w:rPr>
          <w:rFonts w:ascii="Arial" w:eastAsia="Times New Roman" w:hAnsi="Arial" w:cs="Arial"/>
          <w:color w:val="363636"/>
          <w:sz w:val="20"/>
          <w:szCs w:val="20"/>
          <w:lang w:eastAsia="ru-RU"/>
        </w:rPr>
      </w:pPr>
      <w:r w:rsidRPr="00697AB6">
        <w:rPr>
          <w:rFonts w:ascii="Arial" w:eastAsia="Times New Roman" w:hAnsi="Arial" w:cs="Arial"/>
          <w:color w:val="363636"/>
          <w:sz w:val="20"/>
          <w:szCs w:val="20"/>
          <w:lang w:eastAsia="ru-RU"/>
        </w:rPr>
        <w:t> </w:t>
      </w:r>
    </w:p>
    <w:p w:rsidR="00697AB6" w:rsidRDefault="00DA26F5" w:rsidP="00DA26F5">
      <w:pPr>
        <w:spacing w:after="0" w:line="312" w:lineRule="atLeast"/>
        <w:ind w:left="405" w:right="15"/>
        <w:jc w:val="center"/>
        <w:textAlignment w:val="baseline"/>
        <w:rPr>
          <w:rFonts w:ascii="Times New Roman" w:eastAsia="Times New Roman" w:hAnsi="Times New Roman" w:cs="Times New Roman"/>
          <w:b/>
          <w:bCs/>
          <w:color w:val="121212"/>
          <w:sz w:val="28"/>
          <w:szCs w:val="28"/>
          <w:bdr w:val="none" w:sz="0" w:space="0" w:color="auto" w:frame="1"/>
          <w:lang w:eastAsia="ru-RU"/>
        </w:rPr>
      </w:pPr>
      <w:bookmarkStart w:id="7" w:name="_Toc364241473"/>
      <w:bookmarkEnd w:id="7"/>
      <w:r w:rsidRPr="00DA26F5">
        <w:rPr>
          <w:rFonts w:ascii="Times New Roman" w:eastAsia="Times New Roman" w:hAnsi="Times New Roman" w:cs="Times New Roman"/>
          <w:b/>
          <w:color w:val="121212"/>
          <w:sz w:val="28"/>
          <w:szCs w:val="28"/>
          <w:lang w:eastAsia="ru-RU"/>
        </w:rPr>
        <w:t xml:space="preserve">6. </w:t>
      </w:r>
      <w:r w:rsidR="00697AB6" w:rsidRPr="00DA26F5">
        <w:rPr>
          <w:rFonts w:ascii="Times New Roman" w:eastAsia="Times New Roman" w:hAnsi="Times New Roman" w:cs="Times New Roman"/>
          <w:b/>
          <w:bCs/>
          <w:color w:val="121212"/>
          <w:sz w:val="28"/>
          <w:szCs w:val="28"/>
          <w:bdr w:val="none" w:sz="0" w:space="0" w:color="auto" w:frame="1"/>
          <w:lang w:eastAsia="ru-RU"/>
        </w:rPr>
        <w:t>Поощрения за труд</w:t>
      </w:r>
    </w:p>
    <w:p w:rsidR="00DA26F5" w:rsidRPr="00DA26F5" w:rsidRDefault="00DA26F5" w:rsidP="00DA26F5">
      <w:pPr>
        <w:spacing w:after="0" w:line="312" w:lineRule="atLeast"/>
        <w:ind w:left="405" w:right="15"/>
        <w:jc w:val="center"/>
        <w:textAlignment w:val="baseline"/>
        <w:rPr>
          <w:rFonts w:ascii="Times New Roman" w:eastAsia="Times New Roman" w:hAnsi="Times New Roman" w:cs="Times New Roman"/>
          <w:b/>
          <w:color w:val="121212"/>
          <w:sz w:val="28"/>
          <w:szCs w:val="28"/>
          <w:lang w:eastAsia="ru-RU"/>
        </w:rPr>
      </w:pP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 </w:t>
      </w:r>
      <w:r w:rsidR="00697AB6" w:rsidRPr="00DA26F5">
        <w:rPr>
          <w:rFonts w:ascii="Times New Roman" w:hAnsi="Times New Roman" w:cs="Times New Roman"/>
          <w:sz w:val="28"/>
          <w:szCs w:val="28"/>
          <w:bdr w:val="none" w:sz="0" w:space="0" w:color="auto" w:frame="1"/>
          <w:lang w:eastAsia="ru-RU"/>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697AB6" w:rsidRPr="00DA26F5" w:rsidRDefault="00697AB6" w:rsidP="00697AB6">
      <w:pPr>
        <w:numPr>
          <w:ilvl w:val="0"/>
          <w:numId w:val="38"/>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объявление благодарности;</w:t>
      </w:r>
    </w:p>
    <w:p w:rsidR="00697AB6" w:rsidRPr="00DA26F5" w:rsidRDefault="00697AB6" w:rsidP="00697AB6">
      <w:pPr>
        <w:numPr>
          <w:ilvl w:val="0"/>
          <w:numId w:val="38"/>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выдача денежной премии;</w:t>
      </w:r>
    </w:p>
    <w:p w:rsidR="00697AB6" w:rsidRPr="00DA26F5" w:rsidRDefault="00697AB6" w:rsidP="00697AB6">
      <w:pPr>
        <w:numPr>
          <w:ilvl w:val="0"/>
          <w:numId w:val="38"/>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награждение почетной грамотой</w:t>
      </w:r>
      <w:r w:rsidR="00AE5D20">
        <w:rPr>
          <w:rFonts w:ascii="Times New Roman" w:eastAsia="Times New Roman" w:hAnsi="Times New Roman" w:cs="Times New Roman"/>
          <w:color w:val="121212"/>
          <w:sz w:val="28"/>
          <w:szCs w:val="28"/>
          <w:bdr w:val="none" w:sz="0" w:space="0" w:color="auto" w:frame="1"/>
          <w:lang w:eastAsia="ru-RU"/>
        </w:rPr>
        <w:t>.</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lastRenderedPageBreak/>
        <w:t xml:space="preserve">2. </w:t>
      </w:r>
      <w:r w:rsidR="00697AB6" w:rsidRPr="00DA26F5">
        <w:rPr>
          <w:rFonts w:ascii="Times New Roman" w:hAnsi="Times New Roman" w:cs="Times New Roman"/>
          <w:sz w:val="28"/>
          <w:szCs w:val="28"/>
          <w:bdr w:val="none" w:sz="0" w:space="0" w:color="auto" w:frame="1"/>
          <w:lang w:eastAsia="ru-RU"/>
        </w:rPr>
        <w:t>В отношении работника могут применяться одновременно несколько видов поощрения.</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3. </w:t>
      </w:r>
      <w:r w:rsidR="00697AB6" w:rsidRPr="00DA26F5">
        <w:rPr>
          <w:rFonts w:ascii="Times New Roman" w:hAnsi="Times New Roman" w:cs="Times New Roman"/>
          <w:sz w:val="28"/>
          <w:szCs w:val="28"/>
          <w:bdr w:val="none" w:sz="0" w:space="0" w:color="auto" w:frame="1"/>
          <w:lang w:eastAsia="ru-RU"/>
        </w:rPr>
        <w:t>Поощрения оформляются приказом (постановлением, распоряжением) работодателя, сведения о поощрениях заносятся в трудовую книжку работника.</w:t>
      </w:r>
    </w:p>
    <w:p w:rsidR="00697AB6" w:rsidRPr="00DA26F5" w:rsidRDefault="00DA26F5" w:rsidP="00DA26F5">
      <w:pPr>
        <w:pStyle w:val="a3"/>
        <w:jc w:val="both"/>
        <w:rPr>
          <w:rFonts w:ascii="Times New Roman" w:hAnsi="Times New Roman" w:cs="Times New Roman"/>
          <w:color w:val="121212"/>
          <w:sz w:val="28"/>
          <w:szCs w:val="28"/>
          <w:lang w:eastAsia="ru-RU"/>
        </w:rPr>
      </w:pPr>
      <w:r>
        <w:rPr>
          <w:rFonts w:ascii="Times New Roman" w:hAnsi="Times New Roman" w:cs="Times New Roman"/>
          <w:color w:val="121212"/>
          <w:sz w:val="28"/>
          <w:szCs w:val="28"/>
          <w:bdr w:val="none" w:sz="0" w:space="0" w:color="auto" w:frame="1"/>
          <w:lang w:eastAsia="ru-RU"/>
        </w:rPr>
        <w:t xml:space="preserve">4. </w:t>
      </w:r>
      <w:r w:rsidR="00697AB6" w:rsidRPr="00DA26F5">
        <w:rPr>
          <w:rFonts w:ascii="Times New Roman" w:hAnsi="Times New Roman" w:cs="Times New Roman"/>
          <w:color w:val="121212"/>
          <w:sz w:val="28"/>
          <w:szCs w:val="28"/>
          <w:bdr w:val="none" w:sz="0" w:space="0" w:color="auto" w:frame="1"/>
          <w:lang w:eastAsia="ru-RU"/>
        </w:rPr>
        <w:t>Работники Учреждения могут представляться к награждению государственными наградами Российской Федерации и Ставропольского края.</w:t>
      </w:r>
    </w:p>
    <w:p w:rsidR="00DA26F5" w:rsidRPr="00DA26F5" w:rsidRDefault="00DA26F5" w:rsidP="00DA26F5">
      <w:pPr>
        <w:pStyle w:val="a3"/>
        <w:jc w:val="both"/>
        <w:rPr>
          <w:rFonts w:ascii="Times New Roman" w:hAnsi="Times New Roman" w:cs="Times New Roman"/>
          <w:color w:val="121212"/>
          <w:sz w:val="28"/>
          <w:szCs w:val="28"/>
          <w:lang w:eastAsia="ru-RU"/>
        </w:rPr>
      </w:pPr>
      <w:bookmarkStart w:id="8" w:name="_Toc364241474"/>
      <w:bookmarkEnd w:id="8"/>
    </w:p>
    <w:p w:rsidR="00697AB6" w:rsidRDefault="00DA26F5" w:rsidP="00DA26F5">
      <w:pPr>
        <w:spacing w:after="0" w:line="312" w:lineRule="atLeast"/>
        <w:ind w:left="405" w:right="15"/>
        <w:jc w:val="center"/>
        <w:textAlignment w:val="baseline"/>
        <w:rPr>
          <w:rFonts w:ascii="Times New Roman" w:eastAsia="Times New Roman" w:hAnsi="Times New Roman" w:cs="Times New Roman"/>
          <w:b/>
          <w:bCs/>
          <w:color w:val="121212"/>
          <w:sz w:val="28"/>
          <w:szCs w:val="28"/>
          <w:bdr w:val="none" w:sz="0" w:space="0" w:color="auto" w:frame="1"/>
          <w:lang w:eastAsia="ru-RU"/>
        </w:rPr>
      </w:pPr>
      <w:r w:rsidRPr="00DA26F5">
        <w:rPr>
          <w:rFonts w:ascii="Times New Roman" w:eastAsia="Times New Roman" w:hAnsi="Times New Roman" w:cs="Times New Roman"/>
          <w:b/>
          <w:color w:val="121212"/>
          <w:sz w:val="28"/>
          <w:szCs w:val="28"/>
          <w:lang w:eastAsia="ru-RU"/>
        </w:rPr>
        <w:t xml:space="preserve">7. </w:t>
      </w:r>
      <w:r w:rsidR="00697AB6" w:rsidRPr="00DA26F5">
        <w:rPr>
          <w:rFonts w:ascii="Times New Roman" w:eastAsia="Times New Roman" w:hAnsi="Times New Roman" w:cs="Times New Roman"/>
          <w:b/>
          <w:color w:val="121212"/>
          <w:sz w:val="28"/>
          <w:szCs w:val="28"/>
          <w:lang w:eastAsia="ru-RU"/>
        </w:rPr>
        <w:t> </w:t>
      </w:r>
      <w:r w:rsidR="00697AB6" w:rsidRPr="00DA26F5">
        <w:rPr>
          <w:rFonts w:ascii="Times New Roman" w:eastAsia="Times New Roman" w:hAnsi="Times New Roman" w:cs="Times New Roman"/>
          <w:b/>
          <w:bCs/>
          <w:color w:val="121212"/>
          <w:sz w:val="28"/>
          <w:szCs w:val="28"/>
          <w:bdr w:val="none" w:sz="0" w:space="0" w:color="auto" w:frame="1"/>
          <w:lang w:eastAsia="ru-RU"/>
        </w:rPr>
        <w:t>Дисциплинарные взыскания</w:t>
      </w:r>
    </w:p>
    <w:p w:rsidR="00DA26F5" w:rsidRPr="00DA26F5" w:rsidRDefault="00DA26F5" w:rsidP="00DA26F5">
      <w:pPr>
        <w:spacing w:after="0" w:line="312" w:lineRule="atLeast"/>
        <w:ind w:left="405" w:right="15"/>
        <w:jc w:val="center"/>
        <w:textAlignment w:val="baseline"/>
        <w:rPr>
          <w:rFonts w:ascii="Times New Roman" w:eastAsia="Times New Roman" w:hAnsi="Times New Roman" w:cs="Times New Roman"/>
          <w:b/>
          <w:color w:val="121212"/>
          <w:sz w:val="28"/>
          <w:szCs w:val="28"/>
          <w:lang w:eastAsia="ru-RU"/>
        </w:rPr>
      </w:pP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 </w:t>
      </w:r>
      <w:r w:rsidR="00697AB6" w:rsidRPr="00DA26F5">
        <w:rPr>
          <w:rFonts w:ascii="Times New Roman" w:hAnsi="Times New Roman" w:cs="Times New Roman"/>
          <w:sz w:val="28"/>
          <w:szCs w:val="28"/>
          <w:bdr w:val="none" w:sz="0" w:space="0" w:color="auto" w:frame="1"/>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97AB6" w:rsidRPr="00DA26F5" w:rsidRDefault="00697AB6" w:rsidP="00697AB6">
      <w:pPr>
        <w:numPr>
          <w:ilvl w:val="0"/>
          <w:numId w:val="4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замечание;</w:t>
      </w:r>
    </w:p>
    <w:p w:rsidR="00697AB6" w:rsidRPr="00DA26F5" w:rsidRDefault="00697AB6" w:rsidP="00697AB6">
      <w:pPr>
        <w:numPr>
          <w:ilvl w:val="0"/>
          <w:numId w:val="4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выговор;</w:t>
      </w:r>
    </w:p>
    <w:p w:rsidR="00697AB6" w:rsidRPr="00DA26F5" w:rsidRDefault="00697AB6" w:rsidP="00697AB6">
      <w:pPr>
        <w:numPr>
          <w:ilvl w:val="0"/>
          <w:numId w:val="40"/>
        </w:numPr>
        <w:spacing w:after="0" w:line="312" w:lineRule="atLeast"/>
        <w:ind w:left="405" w:right="15"/>
        <w:jc w:val="both"/>
        <w:textAlignment w:val="baseline"/>
        <w:rPr>
          <w:rFonts w:ascii="Times New Roman" w:eastAsia="Times New Roman" w:hAnsi="Times New Roman" w:cs="Times New Roman"/>
          <w:color w:val="121212"/>
          <w:sz w:val="28"/>
          <w:szCs w:val="28"/>
          <w:lang w:eastAsia="ru-RU"/>
        </w:rPr>
      </w:pPr>
      <w:r w:rsidRPr="00DA26F5">
        <w:rPr>
          <w:rFonts w:ascii="Times New Roman" w:eastAsia="Times New Roman" w:hAnsi="Times New Roman" w:cs="Times New Roman"/>
          <w:color w:val="121212"/>
          <w:sz w:val="28"/>
          <w:szCs w:val="28"/>
          <w:bdr w:val="none" w:sz="0" w:space="0" w:color="auto" w:frame="1"/>
          <w:lang w:eastAsia="ru-RU"/>
        </w:rPr>
        <w:t>увольнение по соответствующим основаниям.</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 </w:t>
      </w:r>
      <w:r w:rsidR="00697AB6" w:rsidRPr="00DA26F5">
        <w:rPr>
          <w:rFonts w:ascii="Times New Roman" w:hAnsi="Times New Roman" w:cs="Times New Roman"/>
          <w:sz w:val="28"/>
          <w:szCs w:val="28"/>
          <w:bdr w:val="none" w:sz="0" w:space="0" w:color="auto" w:frame="1"/>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3. </w:t>
      </w:r>
      <w:r w:rsidR="00697AB6" w:rsidRPr="00DA26F5">
        <w:rPr>
          <w:rFonts w:ascii="Times New Roman" w:hAnsi="Times New Roman" w:cs="Times New Roman"/>
          <w:sz w:val="28"/>
          <w:szCs w:val="28"/>
          <w:bdr w:val="none" w:sz="0" w:space="0" w:color="auto" w:frame="1"/>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97AB6" w:rsidRPr="00DA26F5" w:rsidRDefault="00697AB6" w:rsidP="00DA26F5">
      <w:pPr>
        <w:pStyle w:val="a3"/>
        <w:jc w:val="both"/>
        <w:rPr>
          <w:rFonts w:ascii="Times New Roman" w:hAnsi="Times New Roman" w:cs="Times New Roman"/>
          <w:color w:val="363636"/>
          <w:sz w:val="28"/>
          <w:szCs w:val="28"/>
          <w:lang w:eastAsia="ru-RU"/>
        </w:rPr>
      </w:pPr>
      <w:r w:rsidRPr="00DA26F5">
        <w:rPr>
          <w:rFonts w:ascii="Times New Roman" w:hAnsi="Times New Roman" w:cs="Times New Roman"/>
          <w:color w:val="363636"/>
          <w:sz w:val="28"/>
          <w:szCs w:val="28"/>
          <w:bdr w:val="none" w:sz="0" w:space="0" w:color="auto" w:frame="1"/>
          <w:lang w:eastAsia="ru-RU"/>
        </w:rPr>
        <w:t>Непредставление работником объяснения не является препятствием для применения дисциплинарного взыскания.</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4. </w:t>
      </w:r>
      <w:r w:rsidR="00697AB6" w:rsidRPr="00DA26F5">
        <w:rPr>
          <w:rFonts w:ascii="Times New Roman" w:hAnsi="Times New Roman" w:cs="Times New Roman"/>
          <w:sz w:val="28"/>
          <w:szCs w:val="28"/>
          <w:bdr w:val="none" w:sz="0" w:space="0" w:color="auto" w:frame="1"/>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97AB6" w:rsidRPr="00DA26F5" w:rsidRDefault="00DA26F5" w:rsidP="00DA26F5">
      <w:pPr>
        <w:pStyle w:val="a3"/>
        <w:jc w:val="both"/>
        <w:rPr>
          <w:rFonts w:ascii="Times New Roman" w:hAnsi="Times New Roman" w:cs="Times New Roman"/>
          <w:color w:val="363636"/>
          <w:sz w:val="28"/>
          <w:szCs w:val="28"/>
          <w:lang w:eastAsia="ru-RU"/>
        </w:rPr>
      </w:pPr>
      <w:r>
        <w:rPr>
          <w:rFonts w:ascii="Times New Roman" w:hAnsi="Times New Roman" w:cs="Times New Roman"/>
          <w:color w:val="363636"/>
          <w:sz w:val="28"/>
          <w:szCs w:val="28"/>
          <w:bdr w:val="none" w:sz="0" w:space="0" w:color="auto" w:frame="1"/>
          <w:lang w:eastAsia="ru-RU"/>
        </w:rPr>
        <w:t xml:space="preserve">5. </w:t>
      </w:r>
      <w:r w:rsidR="00697AB6" w:rsidRPr="00DA26F5">
        <w:rPr>
          <w:rFonts w:ascii="Times New Roman" w:hAnsi="Times New Roman" w:cs="Times New Roman"/>
          <w:color w:val="363636"/>
          <w:sz w:val="28"/>
          <w:szCs w:val="28"/>
          <w:bdr w:val="none" w:sz="0" w:space="0" w:color="auto" w:frame="1"/>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6. </w:t>
      </w:r>
      <w:r w:rsidR="00697AB6" w:rsidRPr="00DA26F5">
        <w:rPr>
          <w:rFonts w:ascii="Times New Roman" w:hAnsi="Times New Roman" w:cs="Times New Roman"/>
          <w:sz w:val="28"/>
          <w:szCs w:val="28"/>
          <w:bdr w:val="none" w:sz="0" w:space="0" w:color="auto" w:frame="1"/>
          <w:lang w:eastAsia="ru-RU"/>
        </w:rPr>
        <w:t>За каждый дисциплинарный проступок может быть применено только одно дисциплинарное взыскание.</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7. </w:t>
      </w:r>
      <w:r w:rsidR="00697AB6" w:rsidRPr="00DA26F5">
        <w:rPr>
          <w:rFonts w:ascii="Times New Roman" w:hAnsi="Times New Roman" w:cs="Times New Roman"/>
          <w:sz w:val="28"/>
          <w:szCs w:val="28"/>
          <w:bdr w:val="none" w:sz="0" w:space="0" w:color="auto" w:frame="1"/>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697AB6" w:rsidRDefault="00DA26F5" w:rsidP="00DA26F5">
      <w:pPr>
        <w:pStyle w:val="a3"/>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8. </w:t>
      </w:r>
      <w:r w:rsidR="00697AB6" w:rsidRPr="00DA26F5">
        <w:rPr>
          <w:rFonts w:ascii="Times New Roman" w:hAnsi="Times New Roman" w:cs="Times New Roman"/>
          <w:sz w:val="28"/>
          <w:szCs w:val="28"/>
          <w:bdr w:val="none" w:sz="0" w:space="0" w:color="auto" w:frame="1"/>
          <w:lang w:eastAsia="ru-RU"/>
        </w:rPr>
        <w:t xml:space="preserve">Если в течение года со дня применения дисциплинарного взыскания работник не будет подвергнут новому дисциплинарному взысканию, то он </w:t>
      </w:r>
      <w:r w:rsidR="00697AB6" w:rsidRPr="00DA26F5">
        <w:rPr>
          <w:rFonts w:ascii="Times New Roman" w:hAnsi="Times New Roman" w:cs="Times New Roman"/>
          <w:sz w:val="28"/>
          <w:szCs w:val="28"/>
          <w:bdr w:val="none" w:sz="0" w:space="0" w:color="auto" w:frame="1"/>
          <w:lang w:eastAsia="ru-RU"/>
        </w:rPr>
        <w:lastRenderedPageBreak/>
        <w:t>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DA26F5" w:rsidRPr="00DA26F5" w:rsidRDefault="00DA26F5" w:rsidP="00DA26F5">
      <w:pPr>
        <w:pStyle w:val="a3"/>
        <w:jc w:val="both"/>
        <w:rPr>
          <w:rFonts w:ascii="Times New Roman" w:hAnsi="Times New Roman" w:cs="Times New Roman"/>
          <w:sz w:val="28"/>
          <w:szCs w:val="28"/>
          <w:lang w:eastAsia="ru-RU"/>
        </w:rPr>
      </w:pPr>
    </w:p>
    <w:p w:rsidR="00997743" w:rsidRDefault="00997743" w:rsidP="00DA26F5">
      <w:pPr>
        <w:pStyle w:val="a3"/>
        <w:jc w:val="center"/>
        <w:rPr>
          <w:rFonts w:ascii="Times New Roman" w:hAnsi="Times New Roman" w:cs="Times New Roman"/>
          <w:b/>
          <w:sz w:val="28"/>
          <w:szCs w:val="28"/>
          <w:lang w:eastAsia="ru-RU"/>
        </w:rPr>
      </w:pPr>
      <w:bookmarkStart w:id="9" w:name="_Toc364241475"/>
      <w:bookmarkStart w:id="10" w:name="__RefHeading__514_1646000868"/>
      <w:bookmarkEnd w:id="9"/>
      <w:bookmarkEnd w:id="10"/>
    </w:p>
    <w:p w:rsidR="003B389F" w:rsidRDefault="003B389F" w:rsidP="00DA26F5">
      <w:pPr>
        <w:pStyle w:val="a3"/>
        <w:jc w:val="center"/>
        <w:rPr>
          <w:rFonts w:ascii="Times New Roman" w:hAnsi="Times New Roman" w:cs="Times New Roman"/>
          <w:b/>
          <w:sz w:val="28"/>
          <w:szCs w:val="28"/>
          <w:lang w:eastAsia="ru-RU"/>
        </w:rPr>
      </w:pPr>
    </w:p>
    <w:p w:rsidR="003B389F" w:rsidRDefault="003B389F" w:rsidP="00DA26F5">
      <w:pPr>
        <w:pStyle w:val="a3"/>
        <w:jc w:val="center"/>
        <w:rPr>
          <w:rFonts w:ascii="Times New Roman" w:hAnsi="Times New Roman" w:cs="Times New Roman"/>
          <w:b/>
          <w:sz w:val="28"/>
          <w:szCs w:val="28"/>
          <w:lang w:eastAsia="ru-RU"/>
        </w:rPr>
      </w:pPr>
    </w:p>
    <w:p w:rsidR="00697AB6" w:rsidRDefault="00DA26F5" w:rsidP="00DA26F5">
      <w:pPr>
        <w:pStyle w:val="a3"/>
        <w:jc w:val="center"/>
        <w:rPr>
          <w:rFonts w:ascii="Times New Roman" w:hAnsi="Times New Roman" w:cs="Times New Roman"/>
          <w:b/>
          <w:sz w:val="28"/>
          <w:szCs w:val="28"/>
          <w:bdr w:val="none" w:sz="0" w:space="0" w:color="auto" w:frame="1"/>
          <w:lang w:eastAsia="ru-RU"/>
        </w:rPr>
      </w:pPr>
      <w:r w:rsidRPr="00DA26F5">
        <w:rPr>
          <w:rFonts w:ascii="Times New Roman" w:hAnsi="Times New Roman" w:cs="Times New Roman"/>
          <w:b/>
          <w:sz w:val="28"/>
          <w:szCs w:val="28"/>
          <w:lang w:eastAsia="ru-RU"/>
        </w:rPr>
        <w:t xml:space="preserve">8. </w:t>
      </w:r>
      <w:r w:rsidR="00697AB6" w:rsidRPr="00DA26F5">
        <w:rPr>
          <w:rFonts w:ascii="Times New Roman" w:hAnsi="Times New Roman" w:cs="Times New Roman"/>
          <w:b/>
          <w:sz w:val="28"/>
          <w:szCs w:val="28"/>
          <w:bdr w:val="none" w:sz="0" w:space="0" w:color="auto" w:frame="1"/>
          <w:lang w:eastAsia="ru-RU"/>
        </w:rPr>
        <w:t>Ответственность работников Учреждения</w:t>
      </w:r>
    </w:p>
    <w:p w:rsidR="00DA26F5" w:rsidRPr="00DA26F5" w:rsidRDefault="00DA26F5" w:rsidP="00DA26F5">
      <w:pPr>
        <w:pStyle w:val="a3"/>
        <w:jc w:val="center"/>
        <w:rPr>
          <w:rFonts w:ascii="Times New Roman" w:hAnsi="Times New Roman" w:cs="Times New Roman"/>
          <w:b/>
          <w:color w:val="CC1E61"/>
          <w:sz w:val="28"/>
          <w:szCs w:val="28"/>
          <w:lang w:eastAsia="ru-RU"/>
        </w:rPr>
      </w:pP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1. </w:t>
      </w:r>
      <w:r w:rsidR="00697AB6" w:rsidRPr="00DA26F5">
        <w:rPr>
          <w:rFonts w:ascii="Times New Roman" w:hAnsi="Times New Roman" w:cs="Times New Roman"/>
          <w:sz w:val="28"/>
          <w:szCs w:val="28"/>
          <w:bdr w:val="none" w:sz="0" w:space="0" w:color="auto" w:frame="1"/>
          <w:lang w:eastAsia="ru-RU"/>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97AB6" w:rsidRPr="00DA26F5" w:rsidRDefault="00DA26F5" w:rsidP="00DA26F5">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2. </w:t>
      </w:r>
      <w:r w:rsidR="00697AB6" w:rsidRPr="00DA26F5">
        <w:rPr>
          <w:rFonts w:ascii="Times New Roman" w:hAnsi="Times New Roman" w:cs="Times New Roman"/>
          <w:sz w:val="28"/>
          <w:szCs w:val="28"/>
          <w:bdr w:val="none" w:sz="0" w:space="0" w:color="auto" w:frame="1"/>
          <w:lang w:eastAsia="ru-RU"/>
        </w:rPr>
        <w:t>Ответственность педагогических работников устанавливаются статьёй 48 Федерального закона «Об образовании в Российской Федерации».</w:t>
      </w:r>
    </w:p>
    <w:p w:rsidR="009C703D" w:rsidRPr="00DA26F5" w:rsidRDefault="009C703D" w:rsidP="00DA26F5">
      <w:pPr>
        <w:pStyle w:val="a3"/>
        <w:jc w:val="both"/>
        <w:rPr>
          <w:rFonts w:ascii="Times New Roman" w:hAnsi="Times New Roman" w:cs="Times New Roman"/>
          <w:sz w:val="28"/>
          <w:szCs w:val="28"/>
        </w:rPr>
      </w:pPr>
    </w:p>
    <w:sectPr w:rsidR="009C703D" w:rsidRPr="00DA26F5" w:rsidSect="00750C0F">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5EC" w:rsidRDefault="00DC25EC" w:rsidP="003B389F">
      <w:pPr>
        <w:spacing w:after="0" w:line="240" w:lineRule="auto"/>
      </w:pPr>
      <w:r>
        <w:separator/>
      </w:r>
    </w:p>
  </w:endnote>
  <w:endnote w:type="continuationSeparator" w:id="1">
    <w:p w:rsidR="00DC25EC" w:rsidRDefault="00DC25EC" w:rsidP="003B3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704695"/>
      <w:docPartObj>
        <w:docPartGallery w:val="Page Numbers (Bottom of Page)"/>
        <w:docPartUnique/>
      </w:docPartObj>
    </w:sdtPr>
    <w:sdtContent>
      <w:p w:rsidR="003B389F" w:rsidRDefault="00750C0F">
        <w:pPr>
          <w:pStyle w:val="a6"/>
          <w:jc w:val="right"/>
        </w:pPr>
        <w:r>
          <w:fldChar w:fldCharType="begin"/>
        </w:r>
        <w:r w:rsidR="003B389F">
          <w:instrText>PAGE   \* MERGEFORMAT</w:instrText>
        </w:r>
        <w:r>
          <w:fldChar w:fldCharType="separate"/>
        </w:r>
        <w:r w:rsidR="00AE5D20">
          <w:rPr>
            <w:noProof/>
          </w:rPr>
          <w:t>14</w:t>
        </w:r>
        <w:r>
          <w:fldChar w:fldCharType="end"/>
        </w:r>
      </w:p>
    </w:sdtContent>
  </w:sdt>
  <w:p w:rsidR="003B389F" w:rsidRDefault="003B38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5EC" w:rsidRDefault="00DC25EC" w:rsidP="003B389F">
      <w:pPr>
        <w:spacing w:after="0" w:line="240" w:lineRule="auto"/>
      </w:pPr>
      <w:r>
        <w:separator/>
      </w:r>
    </w:p>
  </w:footnote>
  <w:footnote w:type="continuationSeparator" w:id="1">
    <w:p w:rsidR="00DC25EC" w:rsidRDefault="00DC25EC" w:rsidP="003B3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5EB"/>
    <w:multiLevelType w:val="multilevel"/>
    <w:tmpl w:val="D85A94AE"/>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C0646"/>
    <w:multiLevelType w:val="multilevel"/>
    <w:tmpl w:val="BB4C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837EA"/>
    <w:multiLevelType w:val="multilevel"/>
    <w:tmpl w:val="8820D1D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64483"/>
    <w:multiLevelType w:val="multilevel"/>
    <w:tmpl w:val="3996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E3ADD"/>
    <w:multiLevelType w:val="multilevel"/>
    <w:tmpl w:val="E2381788"/>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0F3A9D"/>
    <w:multiLevelType w:val="multilevel"/>
    <w:tmpl w:val="8DF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06BFF"/>
    <w:multiLevelType w:val="multilevel"/>
    <w:tmpl w:val="B65EB06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11147"/>
    <w:multiLevelType w:val="multilevel"/>
    <w:tmpl w:val="0BD6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007FD6"/>
    <w:multiLevelType w:val="multilevel"/>
    <w:tmpl w:val="0854D13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F61D1E"/>
    <w:multiLevelType w:val="multilevel"/>
    <w:tmpl w:val="A066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A679D"/>
    <w:multiLevelType w:val="multilevel"/>
    <w:tmpl w:val="9454E8D4"/>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C80C0E"/>
    <w:multiLevelType w:val="multilevel"/>
    <w:tmpl w:val="5E9E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0569C5"/>
    <w:multiLevelType w:val="multilevel"/>
    <w:tmpl w:val="DC6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BD1EA5"/>
    <w:multiLevelType w:val="multilevel"/>
    <w:tmpl w:val="D0B0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667DA4"/>
    <w:multiLevelType w:val="multilevel"/>
    <w:tmpl w:val="7E8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927CF6"/>
    <w:multiLevelType w:val="multilevel"/>
    <w:tmpl w:val="8924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8B2439"/>
    <w:multiLevelType w:val="multilevel"/>
    <w:tmpl w:val="AEF8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274882"/>
    <w:multiLevelType w:val="multilevel"/>
    <w:tmpl w:val="D592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042FE9"/>
    <w:multiLevelType w:val="multilevel"/>
    <w:tmpl w:val="644AF0A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3D188B"/>
    <w:multiLevelType w:val="multilevel"/>
    <w:tmpl w:val="9736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EF6D98"/>
    <w:multiLevelType w:val="multilevel"/>
    <w:tmpl w:val="6BF89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9B04F2"/>
    <w:multiLevelType w:val="multilevel"/>
    <w:tmpl w:val="C0DA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1A6B73"/>
    <w:multiLevelType w:val="multilevel"/>
    <w:tmpl w:val="D708E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5816E1"/>
    <w:multiLevelType w:val="multilevel"/>
    <w:tmpl w:val="C2082F66"/>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B5477F"/>
    <w:multiLevelType w:val="multilevel"/>
    <w:tmpl w:val="46BC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FC5971"/>
    <w:multiLevelType w:val="multilevel"/>
    <w:tmpl w:val="1ACC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0B0959"/>
    <w:multiLevelType w:val="multilevel"/>
    <w:tmpl w:val="95BE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6D79FB"/>
    <w:multiLevelType w:val="multilevel"/>
    <w:tmpl w:val="C8003D32"/>
    <w:lvl w:ilvl="0">
      <w:start w:val="1"/>
      <w:numFmt w:val="decimal"/>
      <w:lvlText w:val="%1."/>
      <w:lvlJc w:val="left"/>
      <w:pPr>
        <w:tabs>
          <w:tab w:val="num" w:pos="720"/>
        </w:tabs>
        <w:ind w:left="720" w:hanging="360"/>
      </w:pPr>
    </w:lvl>
    <w:lvl w:ilvl="1">
      <w:start w:val="2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AC29D8"/>
    <w:multiLevelType w:val="multilevel"/>
    <w:tmpl w:val="DD64C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F3706D"/>
    <w:multiLevelType w:val="multilevel"/>
    <w:tmpl w:val="9B52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1A16C0"/>
    <w:multiLevelType w:val="multilevel"/>
    <w:tmpl w:val="D29E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4740ED"/>
    <w:multiLevelType w:val="multilevel"/>
    <w:tmpl w:val="F3F21E2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104949"/>
    <w:multiLevelType w:val="multilevel"/>
    <w:tmpl w:val="6F081BE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2936DE"/>
    <w:multiLevelType w:val="multilevel"/>
    <w:tmpl w:val="20D6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4431E5"/>
    <w:multiLevelType w:val="multilevel"/>
    <w:tmpl w:val="CF0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805599"/>
    <w:multiLevelType w:val="multilevel"/>
    <w:tmpl w:val="1A3CDC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610BE4"/>
    <w:multiLevelType w:val="multilevel"/>
    <w:tmpl w:val="C962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611146"/>
    <w:multiLevelType w:val="multilevel"/>
    <w:tmpl w:val="9AB4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18547C"/>
    <w:multiLevelType w:val="multilevel"/>
    <w:tmpl w:val="B2421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E3305C"/>
    <w:multiLevelType w:val="multilevel"/>
    <w:tmpl w:val="F2F2B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7474FD"/>
    <w:multiLevelType w:val="multilevel"/>
    <w:tmpl w:val="D69CA0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5509A8"/>
    <w:multiLevelType w:val="multilevel"/>
    <w:tmpl w:val="358A7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654A0F"/>
    <w:multiLevelType w:val="multilevel"/>
    <w:tmpl w:val="B58E8A2A"/>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40"/>
  </w:num>
  <w:num w:numId="3">
    <w:abstractNumId w:val="30"/>
  </w:num>
  <w:num w:numId="4">
    <w:abstractNumId w:val="38"/>
  </w:num>
  <w:num w:numId="5">
    <w:abstractNumId w:val="3"/>
  </w:num>
  <w:num w:numId="6">
    <w:abstractNumId w:val="32"/>
  </w:num>
  <w:num w:numId="7">
    <w:abstractNumId w:val="34"/>
  </w:num>
  <w:num w:numId="8">
    <w:abstractNumId w:val="10"/>
  </w:num>
  <w:num w:numId="9">
    <w:abstractNumId w:val="33"/>
  </w:num>
  <w:num w:numId="10">
    <w:abstractNumId w:val="14"/>
  </w:num>
  <w:num w:numId="11">
    <w:abstractNumId w:val="11"/>
  </w:num>
  <w:num w:numId="12">
    <w:abstractNumId w:val="23"/>
  </w:num>
  <w:num w:numId="13">
    <w:abstractNumId w:val="28"/>
  </w:num>
  <w:num w:numId="14">
    <w:abstractNumId w:val="26"/>
  </w:num>
  <w:num w:numId="15">
    <w:abstractNumId w:val="39"/>
  </w:num>
  <w:num w:numId="16">
    <w:abstractNumId w:val="15"/>
  </w:num>
  <w:num w:numId="17">
    <w:abstractNumId w:val="17"/>
  </w:num>
  <w:num w:numId="18">
    <w:abstractNumId w:val="16"/>
  </w:num>
  <w:num w:numId="19">
    <w:abstractNumId w:val="7"/>
  </w:num>
  <w:num w:numId="20">
    <w:abstractNumId w:val="1"/>
  </w:num>
  <w:num w:numId="21">
    <w:abstractNumId w:val="21"/>
  </w:num>
  <w:num w:numId="22">
    <w:abstractNumId w:val="36"/>
  </w:num>
  <w:num w:numId="23">
    <w:abstractNumId w:val="31"/>
  </w:num>
  <w:num w:numId="24">
    <w:abstractNumId w:val="25"/>
  </w:num>
  <w:num w:numId="25">
    <w:abstractNumId w:val="24"/>
  </w:num>
  <w:num w:numId="26">
    <w:abstractNumId w:val="29"/>
  </w:num>
  <w:num w:numId="27">
    <w:abstractNumId w:val="2"/>
  </w:num>
  <w:num w:numId="28">
    <w:abstractNumId w:val="12"/>
  </w:num>
  <w:num w:numId="29">
    <w:abstractNumId w:val="18"/>
  </w:num>
  <w:num w:numId="30">
    <w:abstractNumId w:val="4"/>
  </w:num>
  <w:num w:numId="31">
    <w:abstractNumId w:val="42"/>
  </w:num>
  <w:num w:numId="32">
    <w:abstractNumId w:val="0"/>
  </w:num>
  <w:num w:numId="33">
    <w:abstractNumId w:val="13"/>
  </w:num>
  <w:num w:numId="34">
    <w:abstractNumId w:val="19"/>
  </w:num>
  <w:num w:numId="35">
    <w:abstractNumId w:val="9"/>
  </w:num>
  <w:num w:numId="36">
    <w:abstractNumId w:val="27"/>
  </w:num>
  <w:num w:numId="37">
    <w:abstractNumId w:val="6"/>
  </w:num>
  <w:num w:numId="38">
    <w:abstractNumId w:val="5"/>
  </w:num>
  <w:num w:numId="39">
    <w:abstractNumId w:val="41"/>
  </w:num>
  <w:num w:numId="40">
    <w:abstractNumId w:val="37"/>
  </w:num>
  <w:num w:numId="41">
    <w:abstractNumId w:val="35"/>
  </w:num>
  <w:num w:numId="42">
    <w:abstractNumId w:val="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AB6"/>
    <w:rsid w:val="00133AAE"/>
    <w:rsid w:val="00151376"/>
    <w:rsid w:val="00192CD1"/>
    <w:rsid w:val="001F5157"/>
    <w:rsid w:val="00232698"/>
    <w:rsid w:val="003B389F"/>
    <w:rsid w:val="00697AB6"/>
    <w:rsid w:val="00750C0F"/>
    <w:rsid w:val="007A7E70"/>
    <w:rsid w:val="00997743"/>
    <w:rsid w:val="009C703D"/>
    <w:rsid w:val="00A0115E"/>
    <w:rsid w:val="00AC5035"/>
    <w:rsid w:val="00AE5D20"/>
    <w:rsid w:val="00B04B28"/>
    <w:rsid w:val="00B05599"/>
    <w:rsid w:val="00B37F27"/>
    <w:rsid w:val="00CD4661"/>
    <w:rsid w:val="00DA26F5"/>
    <w:rsid w:val="00DC25EC"/>
    <w:rsid w:val="00DC2EC5"/>
    <w:rsid w:val="00FB4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3AAE"/>
    <w:pPr>
      <w:spacing w:after="0" w:line="240" w:lineRule="auto"/>
    </w:pPr>
  </w:style>
  <w:style w:type="paragraph" w:styleId="a4">
    <w:name w:val="header"/>
    <w:basedOn w:val="a"/>
    <w:link w:val="a5"/>
    <w:uiPriority w:val="99"/>
    <w:unhideWhenUsed/>
    <w:rsid w:val="003B38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389F"/>
  </w:style>
  <w:style w:type="paragraph" w:styleId="a6">
    <w:name w:val="footer"/>
    <w:basedOn w:val="a"/>
    <w:link w:val="a7"/>
    <w:uiPriority w:val="99"/>
    <w:unhideWhenUsed/>
    <w:rsid w:val="003B38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389F"/>
  </w:style>
  <w:style w:type="paragraph" w:styleId="a8">
    <w:name w:val="Balloon Text"/>
    <w:basedOn w:val="a"/>
    <w:link w:val="a9"/>
    <w:uiPriority w:val="99"/>
    <w:semiHidden/>
    <w:unhideWhenUsed/>
    <w:rsid w:val="003B38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B389F"/>
    <w:rPr>
      <w:rFonts w:ascii="Segoe UI" w:hAnsi="Segoe UI" w:cs="Segoe UI"/>
      <w:sz w:val="18"/>
      <w:szCs w:val="18"/>
    </w:rPr>
  </w:style>
  <w:style w:type="paragraph" w:styleId="aa">
    <w:name w:val="List Paragraph"/>
    <w:basedOn w:val="a"/>
    <w:uiPriority w:val="34"/>
    <w:qFormat/>
    <w:rsid w:val="00151376"/>
    <w:pPr>
      <w:ind w:left="720"/>
      <w:contextualSpacing/>
    </w:pPr>
  </w:style>
</w:styles>
</file>

<file path=word/webSettings.xml><?xml version="1.0" encoding="utf-8"?>
<w:webSettings xmlns:r="http://schemas.openxmlformats.org/officeDocument/2006/relationships" xmlns:w="http://schemas.openxmlformats.org/wordprocessingml/2006/main">
  <w:divs>
    <w:div w:id="6067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footnotes" Target="footnote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16</Pages>
  <Words>5307</Words>
  <Characters>30251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2019-06-05T09:23:00Z</cp:lastPrinted>
  <dcterms:created xsi:type="dcterms:W3CDTF">2019-06-03T08:45:00Z</dcterms:created>
  <dcterms:modified xsi:type="dcterms:W3CDTF">2021-04-09T08:26:00Z</dcterms:modified>
</cp:coreProperties>
</file>