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F1" w:rsidRPr="004E270D" w:rsidRDefault="00B63EF1" w:rsidP="00450561">
      <w:pPr>
        <w:framePr w:hSpace="180" w:wrap="around" w:vAnchor="text" w:hAnchor="page" w:x="1522" w:y="357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270D">
        <w:rPr>
          <w:rFonts w:ascii="Times New Roman" w:hAnsi="Times New Roman"/>
          <w:sz w:val="28"/>
          <w:szCs w:val="28"/>
        </w:rPr>
        <w:t>Утверждено</w:t>
      </w:r>
    </w:p>
    <w:p w:rsidR="00B63EF1" w:rsidRPr="004E270D" w:rsidRDefault="008D70D4" w:rsidP="00450561">
      <w:pPr>
        <w:framePr w:hSpace="180" w:wrap="around" w:vAnchor="text" w:hAnchor="page" w:x="1522" w:y="357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МБДОУ № 41</w:t>
      </w:r>
    </w:p>
    <w:p w:rsidR="00B63EF1" w:rsidRPr="004E270D" w:rsidRDefault="008D70D4" w:rsidP="00450561">
      <w:pPr>
        <w:framePr w:hSpace="180" w:wrap="around" w:vAnchor="text" w:hAnchor="page" w:x="1522" w:y="357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63EF1" w:rsidRPr="004E270D">
        <w:rPr>
          <w:rFonts w:ascii="Times New Roman" w:hAnsi="Times New Roman"/>
          <w:sz w:val="28"/>
          <w:szCs w:val="28"/>
        </w:rPr>
        <w:t>. Невинномысска</w:t>
      </w:r>
    </w:p>
    <w:p w:rsidR="00B63EF1" w:rsidRPr="00D072D0" w:rsidRDefault="00B63EF1" w:rsidP="00450561">
      <w:pPr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63EF1" w:rsidRPr="00D072D0" w:rsidRDefault="008D70D4" w:rsidP="0045056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приказ № 178</w:t>
      </w:r>
      <w:r w:rsidR="00B63EF1" w:rsidRPr="004E270D">
        <w:rPr>
          <w:rFonts w:ascii="Times New Roman" w:hAnsi="Times New Roman"/>
          <w:sz w:val="28"/>
          <w:szCs w:val="28"/>
        </w:rPr>
        <w:t xml:space="preserve">  «01» 09. 2016г                                                                                  </w:t>
      </w:r>
    </w:p>
    <w:p w:rsidR="00B63EF1" w:rsidRDefault="00B63EF1" w:rsidP="00FF77A2">
      <w:pPr>
        <w:spacing w:before="240" w:after="0"/>
        <w:jc w:val="center"/>
        <w:rPr>
          <w:rFonts w:ascii="Times New Roman" w:hAnsi="Times New Roman"/>
          <w:b/>
          <w:sz w:val="28"/>
        </w:rPr>
      </w:pPr>
    </w:p>
    <w:p w:rsidR="00B63EF1" w:rsidRDefault="00B63EF1" w:rsidP="00FF77A2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ПОРЯДОК</w:t>
      </w:r>
      <w:r w:rsidRPr="00CC732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</w:t>
      </w:r>
      <w:r w:rsidRPr="00CC732B">
        <w:rPr>
          <w:rFonts w:ascii="Times New Roman" w:hAnsi="Times New Roman"/>
          <w:b/>
          <w:sz w:val="28"/>
        </w:rPr>
        <w:t>уведомления работодателя о фактах обращения в целях склонения работника к совершению коррупционных правонарушений</w:t>
      </w:r>
      <w:r w:rsidRPr="00CC732B">
        <w:rPr>
          <w:rFonts w:ascii="Times New Roman" w:hAnsi="Times New Roman"/>
          <w:b/>
          <w:sz w:val="40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40"/>
          <w:szCs w:val="28"/>
          <w:lang w:eastAsia="ru-RU"/>
        </w:rPr>
        <w:t xml:space="preserve">                        </w:t>
      </w:r>
      <w:r w:rsidRPr="00D072D0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F127B5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F127B5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м</w:t>
      </w:r>
      <w:r w:rsidRPr="00F127B5">
        <w:rPr>
          <w:rFonts w:ascii="Times New Roman" w:hAnsi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F127B5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F127B5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="008D70D4">
        <w:rPr>
          <w:rFonts w:ascii="Times New Roman" w:hAnsi="Times New Roman"/>
          <w:b/>
          <w:sz w:val="28"/>
          <w:szCs w:val="28"/>
        </w:rPr>
        <w:t>«Детский сад комбинированного</w:t>
      </w:r>
      <w:r w:rsidRPr="00F127B5">
        <w:rPr>
          <w:rFonts w:ascii="Times New Roman" w:hAnsi="Times New Roman"/>
          <w:b/>
          <w:sz w:val="28"/>
          <w:szCs w:val="28"/>
        </w:rPr>
        <w:t xml:space="preserve"> вида </w:t>
      </w:r>
      <w:r>
        <w:rPr>
          <w:rFonts w:ascii="Times New Roman" w:hAnsi="Times New Roman"/>
          <w:b/>
          <w:sz w:val="28"/>
          <w:szCs w:val="28"/>
        </w:rPr>
        <w:t>№ 4</w:t>
      </w:r>
      <w:r w:rsidR="008D70D4">
        <w:rPr>
          <w:rFonts w:ascii="Times New Roman" w:hAnsi="Times New Roman"/>
          <w:b/>
          <w:sz w:val="28"/>
          <w:szCs w:val="28"/>
        </w:rPr>
        <w:t>1</w:t>
      </w:r>
      <w:r w:rsidRPr="00F127B5">
        <w:rPr>
          <w:rFonts w:ascii="Times New Roman" w:hAnsi="Times New Roman"/>
          <w:b/>
          <w:sz w:val="28"/>
          <w:szCs w:val="28"/>
        </w:rPr>
        <w:t xml:space="preserve"> «</w:t>
      </w:r>
      <w:r w:rsidR="008D70D4">
        <w:rPr>
          <w:rFonts w:ascii="Times New Roman" w:hAnsi="Times New Roman"/>
          <w:b/>
          <w:sz w:val="28"/>
          <w:szCs w:val="28"/>
        </w:rPr>
        <w:t>Скворушка</w:t>
      </w:r>
      <w:r w:rsidRPr="00F127B5">
        <w:rPr>
          <w:rFonts w:ascii="Times New Roman" w:hAnsi="Times New Roman"/>
          <w:b/>
          <w:sz w:val="28"/>
          <w:szCs w:val="28"/>
        </w:rPr>
        <w:t>» города Невинномысска</w:t>
      </w:r>
    </w:p>
    <w:p w:rsidR="00B63EF1" w:rsidRDefault="00B63EF1" w:rsidP="00450561">
      <w:pPr>
        <w:pStyle w:val="a3"/>
        <w:shd w:val="clear" w:color="auto" w:fill="FFFFFF"/>
        <w:spacing w:before="24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Pr="00450561">
        <w:rPr>
          <w:color w:val="000000"/>
          <w:sz w:val="28"/>
          <w:szCs w:val="28"/>
          <w:bdr w:val="none" w:sz="0" w:space="0" w:color="auto" w:frame="1"/>
        </w:rPr>
        <w:t>Настоящий Порядок распространяется на всех</w:t>
      </w:r>
      <w:r w:rsidRPr="0045056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50561"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работников </w:t>
      </w:r>
      <w:r w:rsidRPr="00450561">
        <w:rPr>
          <w:sz w:val="28"/>
          <w:szCs w:val="28"/>
        </w:rPr>
        <w:t>муниципального бюджетного дошкольного образовател</w:t>
      </w:r>
      <w:r w:rsidR="008D70D4">
        <w:rPr>
          <w:sz w:val="28"/>
          <w:szCs w:val="28"/>
        </w:rPr>
        <w:t>ьного  учреждения «Детский сад комбинированного  вида № 41</w:t>
      </w:r>
      <w:r w:rsidRPr="00450561">
        <w:rPr>
          <w:sz w:val="28"/>
          <w:szCs w:val="28"/>
        </w:rPr>
        <w:t xml:space="preserve"> «</w:t>
      </w:r>
      <w:r w:rsidR="008D70D4">
        <w:rPr>
          <w:sz w:val="28"/>
          <w:szCs w:val="28"/>
        </w:rPr>
        <w:t>Сквор</w:t>
      </w:r>
      <w:r w:rsidRPr="00450561">
        <w:rPr>
          <w:sz w:val="28"/>
          <w:szCs w:val="28"/>
        </w:rPr>
        <w:t>ушка » города Невинномысска</w:t>
      </w:r>
      <w:r>
        <w:rPr>
          <w:color w:val="000000"/>
          <w:sz w:val="28"/>
          <w:szCs w:val="28"/>
          <w:bdr w:val="none" w:sz="0" w:space="0" w:color="auto" w:frame="1"/>
        </w:rPr>
        <w:t xml:space="preserve"> (далее ДОУ).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2. Работник</w:t>
      </w:r>
      <w:r w:rsidR="008D70D4">
        <w:rPr>
          <w:color w:val="000000"/>
          <w:sz w:val="28"/>
          <w:szCs w:val="28"/>
          <w:bdr w:val="none" w:sz="0" w:space="0" w:color="auto" w:frame="1"/>
        </w:rPr>
        <w:t xml:space="preserve"> обязан уведомлять работодателя</w:t>
      </w:r>
      <w:r>
        <w:rPr>
          <w:color w:val="000000"/>
          <w:sz w:val="28"/>
          <w:szCs w:val="28"/>
          <w:bdr w:val="none" w:sz="0" w:space="0" w:color="auto" w:frame="1"/>
        </w:rPr>
        <w:t>, органы прокуратуры или другие государственные органы: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- о фактах обращения к нему каких-либо лиц в целях склонения его к совершению коррупционного правонарушения;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ДОУ.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третьи лиц, либо незаконное предоставление такой выгоды указанному лицу другими физическими лицами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ДОУ либо привлечение его к иным видам ответственности в соответствии с законодательством Российской Федерации.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5.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ДОУ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6. Во всех случаях обращения к работнику каких-либо лиц в целях склонения его к совершению коррупционных правонарушений работник ДОУ обязан в течение 3 рабочих дней уведомить о данных фактах своего работодателя.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7. Направление уведомления работодателю производится по форме согласно Приложениям № 1 к Порядку.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8. Уведомление работника подлежит обязательной регистрации в журнале регистрации уведомлений о фактах обращения в целях склонения работника ДОУ к совершению коррупционных правонарушений (далее - журнал регистрации).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9. Журнал ведется и хранится в отделе организационной и кадровой работы ДОУ по форме согласно Приложению № 2 к Порядку.</w:t>
      </w:r>
    </w:p>
    <w:p w:rsidR="00B63EF1" w:rsidRDefault="00B63EF1" w:rsidP="00CC73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10. Организация проверки сведений по факту обращения к работнику ДОУ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ДОУ. </w:t>
      </w:r>
    </w:p>
    <w:p w:rsidR="00B63EF1" w:rsidRPr="00D072D0" w:rsidRDefault="00B63EF1" w:rsidP="00CC732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3EF1" w:rsidRDefault="00B63EF1" w:rsidP="00CC732B"/>
    <w:p w:rsidR="00B63EF1" w:rsidRDefault="00B63EF1" w:rsidP="00CC732B"/>
    <w:p w:rsidR="00B63EF1" w:rsidRDefault="00B63EF1" w:rsidP="00CC732B"/>
    <w:p w:rsidR="008D70D4" w:rsidRDefault="008D70D4" w:rsidP="00CC732B"/>
    <w:p w:rsidR="00B63EF1" w:rsidRDefault="00B63EF1" w:rsidP="00CC732B"/>
    <w:p w:rsidR="00B63EF1" w:rsidRPr="00F50C14" w:rsidRDefault="00B63EF1" w:rsidP="00F50C14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B63EF1" w:rsidRPr="00F50C14" w:rsidRDefault="00B63EF1" w:rsidP="00F50C14">
      <w:pPr>
        <w:shd w:val="clear" w:color="auto" w:fill="FFFFFF"/>
        <w:spacing w:after="0" w:line="206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B63EF1" w:rsidRDefault="00B63EF1" w:rsidP="00F50C14">
      <w:pPr>
        <w:shd w:val="clear" w:color="auto" w:fill="FFFFFF"/>
        <w:spacing w:after="0" w:line="263" w:lineRule="atLeast"/>
        <w:ind w:firstLine="540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EF1" w:rsidRPr="00F50C14" w:rsidRDefault="00B63EF1" w:rsidP="00F50C14">
      <w:pPr>
        <w:shd w:val="clear" w:color="auto" w:fill="FFFFFF"/>
        <w:spacing w:after="0" w:line="263" w:lineRule="atLeast"/>
        <w:ind w:firstLine="540"/>
        <w:jc w:val="righ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ind w:left="426" w:right="-1" w:firstLine="141"/>
        <w:jc w:val="righ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(Ф.И.О., должность уполномоченного лица)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ind w:firstLine="426"/>
        <w:jc w:val="righ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 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ind w:firstLine="709"/>
        <w:jc w:val="righ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(Ф.И.О., должность работника,</w:t>
      </w:r>
      <w:proofErr w:type="gramEnd"/>
    </w:p>
    <w:p w:rsidR="00B63EF1" w:rsidRPr="00F50C14" w:rsidRDefault="00B63EF1" w:rsidP="00F50C14">
      <w:pPr>
        <w:shd w:val="clear" w:color="auto" w:fill="FFFFFF"/>
        <w:spacing w:after="0" w:line="263" w:lineRule="atLeast"/>
        <w:ind w:firstLine="709"/>
        <w:jc w:val="righ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ind w:firstLine="709"/>
        <w:jc w:val="righ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место жительства, телефон)</w:t>
      </w:r>
      <w:bookmarkStart w:id="0" w:name="Par105"/>
      <w:bookmarkEnd w:id="0"/>
    </w:p>
    <w:p w:rsidR="00B63EF1" w:rsidRDefault="00B63EF1" w:rsidP="00F50C1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3EF1" w:rsidRPr="00F50C14" w:rsidRDefault="00B63EF1" w:rsidP="00F50C1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 факте обращения в целях склонения работника к совершению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коррупционных правонарушений</w:t>
      </w:r>
    </w:p>
    <w:p w:rsidR="00B63EF1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Сообщаю, что: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 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(описание обстоятельств, при которых стало известно о случаях</w:t>
      </w:r>
      <w:proofErr w:type="gramEnd"/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обращения к работнику в связи с исполнением им должностных обязанностей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каких-либо лиц в целях склонения его к совершению коррупционных ___________________________________________________________________________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правонарушений дата, место, время, другие условия)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 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(подробные сведения о коррупционных правонарушениях, которые</w:t>
      </w:r>
      <w:proofErr w:type="gramEnd"/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должен был бы совершить работник по просьбе обратившихся лиц)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(все известные сведения о физическом (юридическом) лице,</w:t>
      </w:r>
      <w:proofErr w:type="gramEnd"/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склоняющем</w:t>
      </w:r>
      <w:proofErr w:type="gramEnd"/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коррупционному правонарушению)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 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(подкуп, угроза, обман и т.д.), а также информация об отказе (согласии)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принять предложение лица о совершении коррупционного правонарушения)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3EF1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(дата, подпись, инициалы и фамилия)</w:t>
      </w:r>
      <w:bookmarkStart w:id="1" w:name="Par152"/>
      <w:bookmarkEnd w:id="1"/>
    </w:p>
    <w:p w:rsidR="00B63EF1" w:rsidRPr="00F50C14" w:rsidRDefault="00B63EF1" w:rsidP="00F50C14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B63EF1" w:rsidRPr="00F50C14" w:rsidRDefault="00B63EF1" w:rsidP="00450561">
      <w:pPr>
        <w:shd w:val="clear" w:color="auto" w:fill="FFFFFF"/>
        <w:spacing w:after="0" w:line="206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63EF1" w:rsidRPr="00F50C14" w:rsidRDefault="00B63EF1" w:rsidP="00F50C14">
      <w:pPr>
        <w:shd w:val="clear" w:color="auto" w:fill="FFFFFF"/>
        <w:spacing w:after="0" w:line="263" w:lineRule="atLeast"/>
        <w:ind w:firstLine="426"/>
        <w:jc w:val="right"/>
        <w:textAlignment w:val="baseline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№ 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</w:t>
      </w:r>
    </w:p>
    <w:p w:rsidR="00B63EF1" w:rsidRPr="00F50C14" w:rsidRDefault="00B63EF1" w:rsidP="00F50C14">
      <w:pPr>
        <w:shd w:val="clear" w:color="auto" w:fill="FFFFFF"/>
        <w:spacing w:after="0" w:line="263" w:lineRule="atLeast"/>
        <w:ind w:firstLine="426"/>
        <w:jc w:val="right"/>
        <w:textAlignment w:val="baseline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3EF1" w:rsidRDefault="00B63EF1" w:rsidP="00F50C14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3EF1" w:rsidRPr="00F50C14" w:rsidRDefault="00B63EF1" w:rsidP="00F50C14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ЖУРНАЛ</w:t>
      </w:r>
    </w:p>
    <w:p w:rsidR="00B63EF1" w:rsidRPr="00F50C14" w:rsidRDefault="00B63EF1" w:rsidP="00F50C14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регистрации уведомлений о фактах обращения в целях склонения работника </w:t>
      </w:r>
      <w:r w:rsidR="008D70D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МБДОУ № 41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Невинномысска </w:t>
      </w:r>
      <w:r w:rsidRPr="00F50C1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совершению коррупционных правонарушений</w:t>
      </w:r>
    </w:p>
    <w:p w:rsidR="00B63EF1" w:rsidRPr="00F50C14" w:rsidRDefault="00B63EF1" w:rsidP="00F50C14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tbl>
      <w:tblPr>
        <w:tblW w:w="10774" w:type="dxa"/>
        <w:tblInd w:w="-8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560"/>
        <w:gridCol w:w="2127"/>
        <w:gridCol w:w="3260"/>
        <w:gridCol w:w="1559"/>
        <w:gridCol w:w="1701"/>
      </w:tblGrid>
      <w:tr w:rsidR="00B63EF1" w:rsidRPr="00D32DF1" w:rsidTr="00F50C1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получения уведомления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Ф.И.О. </w:t>
            </w:r>
            <w:proofErr w:type="gramStart"/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принявшего</w:t>
            </w:r>
            <w:proofErr w:type="gramEnd"/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 лица, принявшего уведомление</w:t>
            </w:r>
          </w:p>
        </w:tc>
      </w:tr>
      <w:tr w:rsidR="00B63EF1" w:rsidRPr="00D32DF1" w:rsidTr="00F50C14">
        <w:trPr>
          <w:trHeight w:val="5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0C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63EF1" w:rsidRPr="00D32DF1" w:rsidTr="00F50C1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63EF1" w:rsidRPr="00D32DF1" w:rsidTr="00F50C1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63EF1" w:rsidRPr="00D32DF1" w:rsidTr="00F50C1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63EF1" w:rsidRPr="00D32DF1" w:rsidTr="00F50C1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3EF1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F1" w:rsidRPr="00F50C14" w:rsidRDefault="00B63EF1" w:rsidP="00F50C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63EF1" w:rsidRPr="00F50C14" w:rsidRDefault="00B63EF1" w:rsidP="00F50C14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F50C1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3EF1" w:rsidRPr="00F50C14" w:rsidRDefault="00B63EF1" w:rsidP="00450561">
      <w:pPr>
        <w:shd w:val="clear" w:color="auto" w:fill="FFFFFF"/>
        <w:spacing w:after="0" w:line="206" w:lineRule="atLeas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sectPr w:rsidR="00B63EF1" w:rsidRPr="00F50C14" w:rsidSect="00CC732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32B"/>
    <w:rsid w:val="002963AF"/>
    <w:rsid w:val="00450561"/>
    <w:rsid w:val="004E270D"/>
    <w:rsid w:val="006D3510"/>
    <w:rsid w:val="008D70D4"/>
    <w:rsid w:val="00B63EF1"/>
    <w:rsid w:val="00BF5B53"/>
    <w:rsid w:val="00C46F5C"/>
    <w:rsid w:val="00CC732B"/>
    <w:rsid w:val="00D072D0"/>
    <w:rsid w:val="00D32DF1"/>
    <w:rsid w:val="00F127B5"/>
    <w:rsid w:val="00F50C14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CC7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C732B"/>
    <w:rPr>
      <w:rFonts w:cs="Times New Roman"/>
    </w:rPr>
  </w:style>
  <w:style w:type="character" w:styleId="a4">
    <w:name w:val="Strong"/>
    <w:basedOn w:val="a0"/>
    <w:uiPriority w:val="99"/>
    <w:qFormat/>
    <w:rsid w:val="00F50C14"/>
    <w:rPr>
      <w:rFonts w:cs="Times New Roman"/>
      <w:b/>
      <w:bCs/>
    </w:rPr>
  </w:style>
  <w:style w:type="table" w:styleId="a5">
    <w:name w:val="Table Grid"/>
    <w:basedOn w:val="a1"/>
    <w:uiPriority w:val="99"/>
    <w:rsid w:val="00FF7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1072</Words>
  <Characters>6115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Admin</cp:lastModifiedBy>
  <cp:revision>5</cp:revision>
  <cp:lastPrinted>2016-12-08T10:33:00Z</cp:lastPrinted>
  <dcterms:created xsi:type="dcterms:W3CDTF">2016-02-05T03:50:00Z</dcterms:created>
  <dcterms:modified xsi:type="dcterms:W3CDTF">2016-12-08T10:35:00Z</dcterms:modified>
</cp:coreProperties>
</file>