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005" w:type="dxa"/>
        <w:tblInd w:w="-284" w:type="dxa"/>
        <w:tblLook w:val="04A0"/>
      </w:tblPr>
      <w:tblGrid>
        <w:gridCol w:w="4531"/>
        <w:gridCol w:w="6474"/>
      </w:tblGrid>
      <w:tr w:rsidR="00CC0AC9" w:rsidTr="00B50A1E">
        <w:trPr>
          <w:trHeight w:val="2559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CC0AC9" w:rsidRDefault="005E4666">
            <w:r>
              <w:rPr>
                <w:noProof/>
                <w:lang w:eastAsia="ru-RU"/>
              </w:rPr>
              <w:drawing>
                <wp:inline distT="0" distB="0" distL="0" distR="0">
                  <wp:extent cx="2590800" cy="1727200"/>
                  <wp:effectExtent l="0" t="0" r="0" b="6350"/>
                  <wp:docPr id="5" name="Рисунок 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265" cy="173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  <w:tcBorders>
              <w:top w:val="nil"/>
              <w:left w:val="nil"/>
              <w:bottom w:val="nil"/>
              <w:right w:val="nil"/>
            </w:tcBorders>
          </w:tcPr>
          <w:p w:rsidR="00CC0AC9" w:rsidRPr="00CC0AC9" w:rsidRDefault="00CC0AC9" w:rsidP="00B50A1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AC9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</w:t>
            </w:r>
          </w:p>
          <w:p w:rsidR="00CC0AC9" w:rsidRPr="00CC0AC9" w:rsidRDefault="00CC0AC9" w:rsidP="00B50A1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C0AC9">
              <w:rPr>
                <w:rFonts w:ascii="Times New Roman" w:hAnsi="Times New Roman" w:cs="Times New Roman"/>
                <w:sz w:val="28"/>
                <w:szCs w:val="28"/>
              </w:rPr>
              <w:t>бразовательное учреждение</w:t>
            </w:r>
          </w:p>
          <w:p w:rsidR="00CC0AC9" w:rsidRPr="00CC0AC9" w:rsidRDefault="00CC0AC9" w:rsidP="00B50A1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AC9">
              <w:rPr>
                <w:rFonts w:ascii="Times New Roman" w:hAnsi="Times New Roman" w:cs="Times New Roman"/>
                <w:sz w:val="28"/>
                <w:szCs w:val="28"/>
              </w:rPr>
              <w:t>«Детский сад комбинированного вида №41</w:t>
            </w:r>
          </w:p>
          <w:p w:rsidR="00CC0AC9" w:rsidRDefault="00CC0AC9" w:rsidP="00B50A1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AC9">
              <w:rPr>
                <w:rFonts w:ascii="Times New Roman" w:hAnsi="Times New Roman" w:cs="Times New Roman"/>
                <w:sz w:val="28"/>
                <w:szCs w:val="28"/>
              </w:rPr>
              <w:t>«Скворушка» города Невинномысска</w:t>
            </w:r>
          </w:p>
          <w:p w:rsidR="00CC0AC9" w:rsidRDefault="00CC0AC9" w:rsidP="00CC0AC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AC9" w:rsidRPr="00CC0AC9" w:rsidRDefault="00CC0AC9" w:rsidP="00CC0AC9">
            <w:pPr>
              <w:spacing w:line="360" w:lineRule="auto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CC0AC9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Дополнительная платная образовательная</w:t>
            </w:r>
          </w:p>
          <w:p w:rsidR="005E4666" w:rsidRPr="005E4666" w:rsidRDefault="00140CB1" w:rsidP="00CC0AC9">
            <w:pPr>
              <w:spacing w:line="360" w:lineRule="auto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у</w:t>
            </w:r>
            <w:r w:rsidR="00CC0AC9" w:rsidRPr="00CC0AC9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слуга кружок «Юный олимпиец»</w:t>
            </w:r>
          </w:p>
        </w:tc>
      </w:tr>
    </w:tbl>
    <w:p w:rsidR="00B50A1E" w:rsidRDefault="00B50A1E" w:rsidP="00CC0AC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AC9" w:rsidRPr="005E4666" w:rsidRDefault="00CC0AC9" w:rsidP="00CC0A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666">
        <w:rPr>
          <w:rFonts w:ascii="Times New Roman" w:hAnsi="Times New Roman" w:cs="Times New Roman"/>
          <w:b/>
          <w:sz w:val="28"/>
          <w:szCs w:val="28"/>
        </w:rPr>
        <w:t>Уважаемые родители!!!</w:t>
      </w:r>
    </w:p>
    <w:p w:rsidR="00CC0AC9" w:rsidRPr="005E4666" w:rsidRDefault="00CC0AC9" w:rsidP="00140CB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E4666">
        <w:rPr>
          <w:rFonts w:ascii="Times New Roman" w:hAnsi="Times New Roman" w:cs="Times New Roman"/>
          <w:sz w:val="28"/>
          <w:szCs w:val="28"/>
        </w:rPr>
        <w:t>Для ваших детей в детском саду организованна дополнительная платная</w:t>
      </w:r>
      <w:r w:rsidR="00B50A1E">
        <w:rPr>
          <w:rFonts w:ascii="Times New Roman" w:hAnsi="Times New Roman" w:cs="Times New Roman"/>
          <w:sz w:val="28"/>
          <w:szCs w:val="28"/>
        </w:rPr>
        <w:t xml:space="preserve"> образовательная </w:t>
      </w:r>
      <w:r w:rsidRPr="005E4666">
        <w:rPr>
          <w:rFonts w:ascii="Times New Roman" w:hAnsi="Times New Roman" w:cs="Times New Roman"/>
          <w:sz w:val="28"/>
          <w:szCs w:val="28"/>
        </w:rPr>
        <w:t xml:space="preserve"> услуга-кружок «Юный олимпиец». Данная услуга, представляет собой курс занятий на 8 месяцев (с октября по май) для детей </w:t>
      </w:r>
      <w:r w:rsidRPr="005E4666">
        <w:rPr>
          <w:rFonts w:ascii="Times New Roman" w:hAnsi="Times New Roman" w:cs="Times New Roman"/>
          <w:b/>
          <w:sz w:val="28"/>
          <w:szCs w:val="28"/>
        </w:rPr>
        <w:t xml:space="preserve">старшего </w:t>
      </w:r>
      <w:r w:rsidR="00B50A1E">
        <w:rPr>
          <w:rFonts w:ascii="Times New Roman" w:hAnsi="Times New Roman" w:cs="Times New Roman"/>
          <w:b/>
          <w:sz w:val="28"/>
          <w:szCs w:val="28"/>
        </w:rPr>
        <w:t xml:space="preserve">дошкольного </w:t>
      </w:r>
      <w:r w:rsidRPr="005E4666">
        <w:rPr>
          <w:rFonts w:ascii="Times New Roman" w:hAnsi="Times New Roman" w:cs="Times New Roman"/>
          <w:b/>
          <w:sz w:val="28"/>
          <w:szCs w:val="28"/>
        </w:rPr>
        <w:t>возраста</w:t>
      </w:r>
      <w:r w:rsidRPr="005E4666">
        <w:rPr>
          <w:rFonts w:ascii="Times New Roman" w:hAnsi="Times New Roman" w:cs="Times New Roman"/>
          <w:sz w:val="28"/>
          <w:szCs w:val="28"/>
        </w:rPr>
        <w:t xml:space="preserve"> (5-7 лет). Занятия проводятся 8 раз в месяц, 2 раза в неделю по 30-40 минут во второй половине дня, стоимость одного занятия – </w:t>
      </w:r>
      <w:r w:rsidRPr="005E4666">
        <w:rPr>
          <w:rFonts w:ascii="Times New Roman" w:hAnsi="Times New Roman" w:cs="Times New Roman"/>
          <w:b/>
          <w:sz w:val="28"/>
          <w:szCs w:val="28"/>
        </w:rPr>
        <w:t>130 рублей</w:t>
      </w:r>
      <w:r w:rsidRPr="005E4666">
        <w:rPr>
          <w:rFonts w:ascii="Times New Roman" w:hAnsi="Times New Roman" w:cs="Times New Roman"/>
          <w:sz w:val="28"/>
          <w:szCs w:val="28"/>
        </w:rPr>
        <w:t>.</w:t>
      </w:r>
    </w:p>
    <w:p w:rsidR="00CC0AC9" w:rsidRPr="005E4666" w:rsidRDefault="00CC0AC9" w:rsidP="00140CB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E4666">
        <w:rPr>
          <w:rFonts w:ascii="Times New Roman" w:hAnsi="Times New Roman" w:cs="Times New Roman"/>
          <w:sz w:val="28"/>
          <w:szCs w:val="28"/>
        </w:rPr>
        <w:t>Форма занятия – групповая совместная деятельностью</w:t>
      </w:r>
    </w:p>
    <w:p w:rsidR="00CC0AC9" w:rsidRPr="005E4666" w:rsidRDefault="00CC0AC9" w:rsidP="00140CB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E4666">
        <w:rPr>
          <w:rFonts w:ascii="Times New Roman" w:hAnsi="Times New Roman" w:cs="Times New Roman"/>
          <w:sz w:val="28"/>
          <w:szCs w:val="28"/>
        </w:rPr>
        <w:t>Для проведения занятий используется разнообразное спортивное оборудование: мячи разного размера и веса, баскетбольные щиты, волейбольная сетка, мишени, кегли, обручи, скакалки.</w:t>
      </w:r>
    </w:p>
    <w:p w:rsidR="00CC0AC9" w:rsidRPr="005E4666" w:rsidRDefault="00CC0AC9" w:rsidP="00140CB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5E4666">
        <w:rPr>
          <w:rFonts w:ascii="Times New Roman" w:hAnsi="Times New Roman" w:cs="Times New Roman"/>
          <w:sz w:val="28"/>
          <w:szCs w:val="28"/>
        </w:rPr>
        <w:t>Дети познакомятся со спортивными играми: баскетбол, футбол, в</w:t>
      </w:r>
      <w:r w:rsidR="007F63E4" w:rsidRPr="005E4666">
        <w:rPr>
          <w:rFonts w:ascii="Times New Roman" w:hAnsi="Times New Roman" w:cs="Times New Roman"/>
          <w:sz w:val="28"/>
          <w:szCs w:val="28"/>
        </w:rPr>
        <w:t>о</w:t>
      </w:r>
      <w:r w:rsidRPr="005E4666">
        <w:rPr>
          <w:rFonts w:ascii="Times New Roman" w:hAnsi="Times New Roman" w:cs="Times New Roman"/>
          <w:sz w:val="28"/>
          <w:szCs w:val="28"/>
        </w:rPr>
        <w:t>лейбол.</w:t>
      </w:r>
      <w:r w:rsidR="00B50A1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E4666">
        <w:rPr>
          <w:rFonts w:ascii="Times New Roman" w:hAnsi="Times New Roman" w:cs="Times New Roman"/>
          <w:sz w:val="28"/>
          <w:szCs w:val="28"/>
        </w:rPr>
        <w:t xml:space="preserve"> В конце учебного года дети старшего</w:t>
      </w:r>
      <w:r w:rsidR="00B50A1E">
        <w:rPr>
          <w:rFonts w:ascii="Times New Roman" w:hAnsi="Times New Roman" w:cs="Times New Roman"/>
          <w:sz w:val="28"/>
          <w:szCs w:val="28"/>
        </w:rPr>
        <w:t xml:space="preserve"> дошкольного </w:t>
      </w:r>
      <w:r w:rsidRPr="005E4666">
        <w:rPr>
          <w:rFonts w:ascii="Times New Roman" w:hAnsi="Times New Roman" w:cs="Times New Roman"/>
          <w:sz w:val="28"/>
          <w:szCs w:val="28"/>
        </w:rPr>
        <w:t xml:space="preserve"> возраста научатся следующим действиям с мячом: </w:t>
      </w:r>
      <w:bookmarkStart w:id="0" w:name="_GoBack"/>
      <w:bookmarkEnd w:id="0"/>
    </w:p>
    <w:p w:rsidR="007F63E4" w:rsidRPr="005E4666" w:rsidRDefault="007F63E4" w:rsidP="007F63E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4666">
        <w:rPr>
          <w:rFonts w:ascii="Times New Roman" w:hAnsi="Times New Roman" w:cs="Times New Roman"/>
          <w:sz w:val="28"/>
          <w:szCs w:val="28"/>
        </w:rPr>
        <w:t>Ведение мяча на месте и в движении (рукой и ногой);</w:t>
      </w:r>
    </w:p>
    <w:p w:rsidR="007F63E4" w:rsidRPr="005E4666" w:rsidRDefault="007F63E4" w:rsidP="007F63E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4666">
        <w:rPr>
          <w:rFonts w:ascii="Times New Roman" w:hAnsi="Times New Roman" w:cs="Times New Roman"/>
          <w:sz w:val="28"/>
          <w:szCs w:val="28"/>
        </w:rPr>
        <w:t>Бросание и ловля мяча с различных исходных положений</w:t>
      </w:r>
      <w:r w:rsidR="005E4666" w:rsidRPr="005E4666">
        <w:rPr>
          <w:rFonts w:ascii="Times New Roman" w:hAnsi="Times New Roman" w:cs="Times New Roman"/>
          <w:sz w:val="28"/>
          <w:szCs w:val="28"/>
        </w:rPr>
        <w:t xml:space="preserve"> </w:t>
      </w:r>
      <w:r w:rsidRPr="005E4666">
        <w:rPr>
          <w:rFonts w:ascii="Times New Roman" w:hAnsi="Times New Roman" w:cs="Times New Roman"/>
          <w:sz w:val="28"/>
          <w:szCs w:val="28"/>
        </w:rPr>
        <w:t>(сидя, стоя, лежа)</w:t>
      </w:r>
    </w:p>
    <w:p w:rsidR="007F63E4" w:rsidRPr="005E4666" w:rsidRDefault="007F63E4" w:rsidP="007F63E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4666">
        <w:rPr>
          <w:rFonts w:ascii="Times New Roman" w:hAnsi="Times New Roman" w:cs="Times New Roman"/>
          <w:sz w:val="28"/>
          <w:szCs w:val="28"/>
        </w:rPr>
        <w:t>Бросание мяча в цель (ворота), через волейбольную сетку, в баскетбольную корзину;</w:t>
      </w:r>
    </w:p>
    <w:p w:rsidR="007F63E4" w:rsidRPr="005E4666" w:rsidRDefault="007F63E4" w:rsidP="007F63E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E4666">
        <w:rPr>
          <w:rFonts w:ascii="Times New Roman" w:hAnsi="Times New Roman" w:cs="Times New Roman"/>
          <w:sz w:val="28"/>
          <w:szCs w:val="28"/>
        </w:rPr>
        <w:t xml:space="preserve">Научаться </w:t>
      </w:r>
      <w:r w:rsidR="005E4666" w:rsidRPr="005E4666">
        <w:rPr>
          <w:rFonts w:ascii="Times New Roman" w:hAnsi="Times New Roman" w:cs="Times New Roman"/>
          <w:sz w:val="28"/>
          <w:szCs w:val="28"/>
        </w:rPr>
        <w:t>самостоятельно</w:t>
      </w:r>
      <w:r w:rsidRPr="005E4666">
        <w:rPr>
          <w:rFonts w:ascii="Times New Roman" w:hAnsi="Times New Roman" w:cs="Times New Roman"/>
          <w:sz w:val="28"/>
          <w:szCs w:val="28"/>
        </w:rPr>
        <w:t xml:space="preserve"> придумывать и организовывать новые игры и упражнения.</w:t>
      </w:r>
    </w:p>
    <w:p w:rsidR="007F63E4" w:rsidRPr="005E4666" w:rsidRDefault="007F63E4" w:rsidP="007F63E4">
      <w:pPr>
        <w:ind w:left="360"/>
        <w:rPr>
          <w:rFonts w:ascii="Times New Roman" w:hAnsi="Times New Roman" w:cs="Times New Roman"/>
          <w:sz w:val="28"/>
          <w:szCs w:val="28"/>
        </w:rPr>
      </w:pPr>
      <w:r w:rsidRPr="005E4666">
        <w:rPr>
          <w:rFonts w:ascii="Times New Roman" w:hAnsi="Times New Roman" w:cs="Times New Roman"/>
          <w:sz w:val="28"/>
          <w:szCs w:val="28"/>
        </w:rPr>
        <w:t>В процессе обучения предусмотрен индивидуальный подход к каждому ребёнку.</w:t>
      </w:r>
    </w:p>
    <w:tbl>
      <w:tblPr>
        <w:tblStyle w:val="a3"/>
        <w:tblW w:w="11465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175"/>
        <w:gridCol w:w="5290"/>
      </w:tblGrid>
      <w:tr w:rsidR="005E4666" w:rsidTr="00B50A1E">
        <w:trPr>
          <w:trHeight w:val="3330"/>
        </w:trPr>
        <w:tc>
          <w:tcPr>
            <w:tcW w:w="6175" w:type="dxa"/>
            <w:tcBorders>
              <w:right w:val="nil"/>
            </w:tcBorders>
          </w:tcPr>
          <w:p w:rsidR="005E4666" w:rsidRDefault="00140CB1" w:rsidP="005E46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2202" cy="2051866"/>
                  <wp:effectExtent l="0" t="0" r="4445" b="5715"/>
                  <wp:docPr id="3" name="Рисунок 3" descr="ÐÐ°ÑÑÐ¸Ð½ÐºÐ¸ Ð¿Ð¾ Ð·Ð°Ð¿ÑÐ¾ÑÑ ÑÐ¸Ð·ÐºÑÐ»ÑÑÑÑÐ° Ð² Ð´ÐµÑÑÐºÐ¾Ð¼ ÑÐ°Ð´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Ð¸Ð·ÐºÑÐ»ÑÑÑÑÐ° Ð² Ð´ÐµÑÑÐºÐ¾Ð¼ ÑÐ°Ð´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212" cy="205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  <w:tcBorders>
              <w:top w:val="nil"/>
              <w:left w:val="nil"/>
              <w:bottom w:val="nil"/>
            </w:tcBorders>
          </w:tcPr>
          <w:p w:rsidR="00140CB1" w:rsidRPr="00140CB1" w:rsidRDefault="00140CB1" w:rsidP="005E4666">
            <w:pPr>
              <w:ind w:left="-9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66" w:rsidRPr="00140CB1" w:rsidRDefault="005E4666" w:rsidP="005E4666">
            <w:pPr>
              <w:ind w:left="-99"/>
              <w:rPr>
                <w:rFonts w:ascii="Times New Roman" w:hAnsi="Times New Roman" w:cs="Times New Roman"/>
                <w:sz w:val="28"/>
                <w:szCs w:val="28"/>
              </w:rPr>
            </w:pPr>
            <w:r w:rsidRPr="00140CB1">
              <w:rPr>
                <w:rFonts w:ascii="Times New Roman" w:hAnsi="Times New Roman" w:cs="Times New Roman"/>
                <w:sz w:val="28"/>
                <w:szCs w:val="28"/>
              </w:rPr>
              <w:t>Руководитель кружка воспитатель высшей категории:</w:t>
            </w:r>
          </w:p>
          <w:p w:rsidR="00140CB1" w:rsidRPr="005E4666" w:rsidRDefault="00140CB1" w:rsidP="005E4666">
            <w:pPr>
              <w:ind w:left="-9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666" w:rsidRPr="00140CB1" w:rsidRDefault="005E4666" w:rsidP="00140CB1">
            <w:pPr>
              <w:ind w:hanging="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0CB1">
              <w:rPr>
                <w:rFonts w:ascii="Times New Roman" w:hAnsi="Times New Roman" w:cs="Times New Roman"/>
                <w:b/>
                <w:sz w:val="28"/>
                <w:szCs w:val="28"/>
              </w:rPr>
              <w:t>Инна Григорьевна Толстикова</w:t>
            </w:r>
          </w:p>
          <w:p w:rsidR="005E4666" w:rsidRDefault="005E4666" w:rsidP="005E466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0AC9" w:rsidRDefault="00F03EFD" w:rsidP="00140CB1">
      <w:r w:rsidRPr="007C06BC">
        <w:object w:dxaOrig="5397" w:dyaOrig="7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99.5pt" o:ole="">
            <v:imagedata r:id="rId7" o:title=""/>
          </v:shape>
          <o:OLEObject Type="Embed" ProgID="PowerPoint.Slide.12" ShapeID="_x0000_i1025" DrawAspect="Content" ObjectID="_1632902699" r:id="rId8"/>
        </w:object>
      </w:r>
    </w:p>
    <w:sectPr w:rsidR="00CC0AC9" w:rsidSect="00140CB1">
      <w:pgSz w:w="11906" w:h="16838"/>
      <w:pgMar w:top="709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3108E"/>
    <w:multiLevelType w:val="hybridMultilevel"/>
    <w:tmpl w:val="8092F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0AC9"/>
    <w:rsid w:val="00140CB1"/>
    <w:rsid w:val="005E4666"/>
    <w:rsid w:val="007F63E4"/>
    <w:rsid w:val="00B50A1E"/>
    <w:rsid w:val="00CC0AC9"/>
    <w:rsid w:val="00D10687"/>
    <w:rsid w:val="00EC3509"/>
    <w:rsid w:val="00F03EFD"/>
    <w:rsid w:val="00F53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0A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F63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50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0A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1</cp:lastModifiedBy>
  <cp:revision>3</cp:revision>
  <cp:lastPrinted>2019-09-26T05:49:00Z</cp:lastPrinted>
  <dcterms:created xsi:type="dcterms:W3CDTF">2019-09-23T15:36:00Z</dcterms:created>
  <dcterms:modified xsi:type="dcterms:W3CDTF">2019-10-18T07:19:00Z</dcterms:modified>
</cp:coreProperties>
</file>