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8F" w:rsidRPr="00C87656" w:rsidRDefault="00AB43C1" w:rsidP="009F1393">
      <w:pPr>
        <w:pStyle w:val="2"/>
        <w:spacing w:line="276" w:lineRule="auto"/>
        <w:ind w:left="-709" w:firstLine="0"/>
        <w:jc w:val="right"/>
        <w:rPr>
          <w:b/>
          <w:i/>
          <w:sz w:val="28"/>
          <w:szCs w:val="28"/>
        </w:rPr>
      </w:pPr>
      <w:bookmarkStart w:id="0" w:name="_GoBack"/>
      <w:r w:rsidRPr="00C87656">
        <w:rPr>
          <w:b/>
          <w:i/>
          <w:noProof/>
          <w:color w:val="7030A0"/>
          <w:sz w:val="28"/>
          <w:szCs w:val="28"/>
        </w:rPr>
        <w:drawing>
          <wp:inline distT="0" distB="0" distL="0" distR="0">
            <wp:extent cx="3047268" cy="2258643"/>
            <wp:effectExtent l="0" t="0" r="0" b="0"/>
            <wp:docPr id="9" name="Рисунок 9" descr="D:\Desktop\the-brioso-children-s-choir-began-january-10-2013-6sZ7Vq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the-brioso-children-s-choir-began-january-10-2013-6sZ7Vq-clip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826" cy="228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87656">
        <w:rPr>
          <w:b/>
          <w:i/>
          <w:sz w:val="28"/>
          <w:szCs w:val="28"/>
        </w:rPr>
        <w:t>Муниципальное бюджетное дошкольное образовательное учреждение Детский сад комбинированного вида №41 «Скворушка» города Невинномысска.</w:t>
      </w:r>
    </w:p>
    <w:p w:rsidR="009F1393" w:rsidRDefault="00AB43C1" w:rsidP="009F1393">
      <w:pPr>
        <w:pStyle w:val="2"/>
        <w:spacing w:line="276" w:lineRule="auto"/>
        <w:ind w:left="-709" w:firstLine="0"/>
        <w:jc w:val="right"/>
        <w:rPr>
          <w:b/>
          <w:i/>
          <w:color w:val="7030A0"/>
          <w:sz w:val="28"/>
          <w:szCs w:val="28"/>
        </w:rPr>
      </w:pPr>
      <w:r w:rsidRPr="00C87656">
        <w:rPr>
          <w:b/>
          <w:i/>
          <w:color w:val="7030A0"/>
          <w:sz w:val="28"/>
          <w:szCs w:val="28"/>
        </w:rPr>
        <w:t xml:space="preserve">Дополнительная платная </w:t>
      </w:r>
      <w:r w:rsidR="009F1393" w:rsidRPr="00C87656">
        <w:rPr>
          <w:b/>
          <w:i/>
          <w:color w:val="7030A0"/>
          <w:sz w:val="28"/>
          <w:szCs w:val="28"/>
        </w:rPr>
        <w:t>образовательная услуга</w:t>
      </w:r>
      <w:r w:rsidRPr="00C87656">
        <w:rPr>
          <w:b/>
          <w:i/>
          <w:color w:val="7030A0"/>
          <w:sz w:val="28"/>
          <w:szCs w:val="28"/>
        </w:rPr>
        <w:t xml:space="preserve">   </w:t>
      </w:r>
    </w:p>
    <w:p w:rsidR="009F1393" w:rsidRDefault="00AB43C1" w:rsidP="009F1393">
      <w:pPr>
        <w:pStyle w:val="2"/>
        <w:spacing w:line="276" w:lineRule="auto"/>
        <w:ind w:left="-709" w:firstLine="0"/>
        <w:jc w:val="right"/>
        <w:rPr>
          <w:b/>
          <w:i/>
          <w:color w:val="7030A0"/>
          <w:sz w:val="28"/>
          <w:szCs w:val="28"/>
        </w:rPr>
      </w:pPr>
      <w:r w:rsidRPr="00C87656">
        <w:rPr>
          <w:b/>
          <w:i/>
          <w:color w:val="7030A0"/>
          <w:sz w:val="28"/>
          <w:szCs w:val="28"/>
        </w:rPr>
        <w:t xml:space="preserve">вокальный ансамбль </w:t>
      </w:r>
    </w:p>
    <w:p w:rsidR="00AB43C1" w:rsidRPr="00C87656" w:rsidRDefault="00AB43C1" w:rsidP="009F1393">
      <w:pPr>
        <w:pStyle w:val="2"/>
        <w:spacing w:line="276" w:lineRule="auto"/>
        <w:ind w:left="-709" w:firstLine="0"/>
        <w:jc w:val="right"/>
        <w:rPr>
          <w:b/>
          <w:i/>
          <w:color w:val="7030A0"/>
          <w:sz w:val="28"/>
          <w:szCs w:val="28"/>
        </w:rPr>
      </w:pPr>
      <w:r w:rsidRPr="00C87656">
        <w:rPr>
          <w:b/>
          <w:i/>
          <w:color w:val="7030A0"/>
          <w:sz w:val="28"/>
          <w:szCs w:val="28"/>
        </w:rPr>
        <w:t>«</w:t>
      </w:r>
      <w:proofErr w:type="spellStart"/>
      <w:r w:rsidRPr="00C87656">
        <w:rPr>
          <w:b/>
          <w:i/>
          <w:color w:val="7030A0"/>
          <w:sz w:val="28"/>
          <w:szCs w:val="28"/>
        </w:rPr>
        <w:t>Домисолька</w:t>
      </w:r>
      <w:proofErr w:type="spellEnd"/>
      <w:r w:rsidRPr="00C87656">
        <w:rPr>
          <w:b/>
          <w:i/>
          <w:color w:val="7030A0"/>
          <w:sz w:val="28"/>
          <w:szCs w:val="28"/>
        </w:rPr>
        <w:t>»</w:t>
      </w:r>
    </w:p>
    <w:p w:rsidR="00AB43C1" w:rsidRPr="00775B83" w:rsidRDefault="00AB43C1" w:rsidP="00775B83">
      <w:pPr>
        <w:pStyle w:val="2"/>
        <w:spacing w:line="276" w:lineRule="auto"/>
        <w:ind w:firstLine="0"/>
        <w:jc w:val="center"/>
        <w:rPr>
          <w:b/>
          <w:i/>
          <w:color w:val="FF0000"/>
          <w:sz w:val="28"/>
          <w:szCs w:val="28"/>
        </w:rPr>
      </w:pPr>
      <w:r w:rsidRPr="00775B83">
        <w:rPr>
          <w:b/>
          <w:i/>
          <w:color w:val="FF0000"/>
          <w:sz w:val="28"/>
          <w:szCs w:val="28"/>
        </w:rPr>
        <w:t>Уважаемые родители!!!</w:t>
      </w:r>
    </w:p>
    <w:p w:rsidR="00AB43C1" w:rsidRPr="00775B83" w:rsidRDefault="00AB43C1" w:rsidP="00775B83">
      <w:pPr>
        <w:pStyle w:val="2"/>
        <w:spacing w:line="276" w:lineRule="auto"/>
        <w:ind w:left="-567" w:right="-285" w:firstLine="0"/>
        <w:jc w:val="both"/>
        <w:rPr>
          <w:i/>
          <w:sz w:val="28"/>
          <w:szCs w:val="28"/>
        </w:rPr>
      </w:pPr>
      <w:r w:rsidRPr="00775B83">
        <w:rPr>
          <w:i/>
          <w:sz w:val="28"/>
          <w:szCs w:val="28"/>
        </w:rPr>
        <w:t>Для ваших детей в детском саду организована дополнительная платная услуг</w:t>
      </w:r>
      <w:proofErr w:type="gramStart"/>
      <w:r w:rsidRPr="00775B83">
        <w:rPr>
          <w:i/>
          <w:sz w:val="28"/>
          <w:szCs w:val="28"/>
        </w:rPr>
        <w:t>а-</w:t>
      </w:r>
      <w:proofErr w:type="gramEnd"/>
      <w:r w:rsidRPr="00775B83">
        <w:rPr>
          <w:i/>
          <w:sz w:val="28"/>
          <w:szCs w:val="28"/>
        </w:rPr>
        <w:t xml:space="preserve"> вокальный ансамбль – «</w:t>
      </w:r>
      <w:proofErr w:type="spellStart"/>
      <w:r w:rsidRPr="00775B83">
        <w:rPr>
          <w:i/>
          <w:sz w:val="28"/>
          <w:szCs w:val="28"/>
        </w:rPr>
        <w:t>Домисолька</w:t>
      </w:r>
      <w:proofErr w:type="spellEnd"/>
      <w:r w:rsidRPr="00775B83">
        <w:rPr>
          <w:i/>
          <w:sz w:val="28"/>
          <w:szCs w:val="28"/>
        </w:rPr>
        <w:t>»</w:t>
      </w:r>
      <w:r w:rsidR="009F1393">
        <w:rPr>
          <w:i/>
          <w:sz w:val="28"/>
          <w:szCs w:val="28"/>
        </w:rPr>
        <w:t>.</w:t>
      </w:r>
      <w:r w:rsidRPr="00775B83">
        <w:rPr>
          <w:i/>
          <w:sz w:val="28"/>
          <w:szCs w:val="28"/>
        </w:rPr>
        <w:t xml:space="preserve"> Данная услуга представляет собой курс занятий </w:t>
      </w:r>
      <w:r w:rsidRPr="009F1393">
        <w:rPr>
          <w:i/>
          <w:sz w:val="28"/>
          <w:szCs w:val="28"/>
          <w:u w:val="single"/>
        </w:rPr>
        <w:t>(с 15 сентября по 31 мая)</w:t>
      </w:r>
      <w:r w:rsidRPr="00775B83">
        <w:rPr>
          <w:i/>
          <w:sz w:val="28"/>
          <w:szCs w:val="28"/>
        </w:rPr>
        <w:t xml:space="preserve"> для детей</w:t>
      </w:r>
      <w:r w:rsidRPr="00775B83">
        <w:rPr>
          <w:b/>
          <w:i/>
          <w:sz w:val="28"/>
          <w:szCs w:val="28"/>
        </w:rPr>
        <w:t xml:space="preserve"> среднего, старшего и подготовительного возраста. Занятия проводятся два раза в неделю 20-40 минут</w:t>
      </w:r>
      <w:r w:rsidR="006E3F5C">
        <w:rPr>
          <w:b/>
          <w:i/>
          <w:sz w:val="28"/>
          <w:szCs w:val="28"/>
        </w:rPr>
        <w:t xml:space="preserve"> (с учётом возраста)</w:t>
      </w:r>
      <w:r w:rsidRPr="00775B83">
        <w:rPr>
          <w:b/>
          <w:i/>
          <w:sz w:val="28"/>
          <w:szCs w:val="28"/>
        </w:rPr>
        <w:t xml:space="preserve">. Стоимость одного занятия – 80 рублей (средний возраст), 100 рублей (старший, подготовительный возраст). </w:t>
      </w:r>
      <w:r w:rsidRPr="00775B83">
        <w:rPr>
          <w:i/>
          <w:sz w:val="28"/>
          <w:szCs w:val="28"/>
        </w:rPr>
        <w:t xml:space="preserve">Форма занятия </w:t>
      </w:r>
      <w:r w:rsidR="009F1393">
        <w:rPr>
          <w:i/>
          <w:sz w:val="28"/>
          <w:szCs w:val="28"/>
        </w:rPr>
        <w:t>- групповая</w:t>
      </w:r>
      <w:r w:rsidRPr="00775B83">
        <w:rPr>
          <w:i/>
          <w:sz w:val="28"/>
          <w:szCs w:val="28"/>
        </w:rPr>
        <w:t xml:space="preserve"> совместная деятельность.</w:t>
      </w:r>
    </w:p>
    <w:p w:rsidR="00AB43C1" w:rsidRPr="00775B83" w:rsidRDefault="00A73D8F" w:rsidP="009F1393">
      <w:pPr>
        <w:pStyle w:val="2"/>
        <w:spacing w:line="276" w:lineRule="auto"/>
        <w:ind w:left="-567" w:firstLine="0"/>
        <w:jc w:val="both"/>
        <w:rPr>
          <w:i/>
          <w:sz w:val="28"/>
          <w:szCs w:val="28"/>
        </w:rPr>
      </w:pPr>
      <w:r w:rsidRPr="00775B83">
        <w:rPr>
          <w:i/>
          <w:sz w:val="28"/>
          <w:szCs w:val="28"/>
        </w:rPr>
        <w:t>Пение – основной вид музыкального искусства. В условиях обучения пению интенсивно развивается мелодический слух. Ансамблевое пение развивает чувство коллективизма, создает условия для эмоционально</w:t>
      </w:r>
      <w:r w:rsidR="00775B83">
        <w:rPr>
          <w:i/>
          <w:sz w:val="28"/>
          <w:szCs w:val="28"/>
        </w:rPr>
        <w:t>г</w:t>
      </w:r>
      <w:r w:rsidRPr="00775B83">
        <w:rPr>
          <w:i/>
          <w:sz w:val="28"/>
          <w:szCs w:val="28"/>
        </w:rPr>
        <w:t>о музыкального общения.</w:t>
      </w:r>
    </w:p>
    <w:p w:rsidR="00AB43C1" w:rsidRPr="00775B83" w:rsidRDefault="00AB43C1" w:rsidP="00775B83">
      <w:pPr>
        <w:pStyle w:val="2"/>
        <w:spacing w:line="276" w:lineRule="auto"/>
        <w:ind w:firstLine="0"/>
        <w:rPr>
          <w:b/>
          <w:i/>
          <w:color w:val="7030A0"/>
          <w:sz w:val="28"/>
          <w:szCs w:val="28"/>
        </w:rPr>
      </w:pPr>
      <w:r w:rsidRPr="00775B83">
        <w:rPr>
          <w:b/>
          <w:i/>
          <w:color w:val="7030A0"/>
          <w:sz w:val="28"/>
          <w:szCs w:val="28"/>
        </w:rPr>
        <w:t xml:space="preserve">       Цели:</w:t>
      </w:r>
    </w:p>
    <w:p w:rsidR="00A73D8F" w:rsidRPr="00775B83" w:rsidRDefault="00A73D8F" w:rsidP="00775B83">
      <w:pPr>
        <w:pStyle w:val="2"/>
        <w:numPr>
          <w:ilvl w:val="0"/>
          <w:numId w:val="5"/>
        </w:numPr>
        <w:spacing w:line="276" w:lineRule="auto"/>
        <w:ind w:left="0"/>
        <w:rPr>
          <w:b/>
          <w:i/>
          <w:color w:val="7030A0"/>
          <w:sz w:val="28"/>
          <w:szCs w:val="28"/>
        </w:rPr>
      </w:pPr>
      <w:r w:rsidRPr="00775B83">
        <w:rPr>
          <w:b/>
          <w:i/>
          <w:color w:val="7030A0"/>
          <w:sz w:val="28"/>
          <w:szCs w:val="28"/>
        </w:rPr>
        <w:t>Научить петь детей естественным голосом, без напряжения.</w:t>
      </w:r>
    </w:p>
    <w:p w:rsidR="00A73D8F" w:rsidRPr="00775B83" w:rsidRDefault="00A73D8F" w:rsidP="00775B83">
      <w:pPr>
        <w:pStyle w:val="2"/>
        <w:numPr>
          <w:ilvl w:val="0"/>
          <w:numId w:val="5"/>
        </w:numPr>
        <w:spacing w:line="276" w:lineRule="auto"/>
        <w:ind w:left="0"/>
        <w:rPr>
          <w:b/>
          <w:i/>
          <w:color w:val="7030A0"/>
          <w:sz w:val="28"/>
          <w:szCs w:val="28"/>
        </w:rPr>
      </w:pPr>
      <w:r w:rsidRPr="00775B83">
        <w:rPr>
          <w:b/>
          <w:i/>
          <w:color w:val="7030A0"/>
          <w:sz w:val="28"/>
          <w:szCs w:val="28"/>
        </w:rPr>
        <w:t>Развивать умение различать звуки по высоте</w:t>
      </w:r>
    </w:p>
    <w:p w:rsidR="00A73D8F" w:rsidRPr="00775B83" w:rsidRDefault="00A73D8F" w:rsidP="00775B83">
      <w:pPr>
        <w:pStyle w:val="2"/>
        <w:numPr>
          <w:ilvl w:val="0"/>
          <w:numId w:val="5"/>
        </w:numPr>
        <w:spacing w:line="276" w:lineRule="auto"/>
        <w:ind w:left="0"/>
        <w:rPr>
          <w:b/>
          <w:i/>
          <w:color w:val="7030A0"/>
          <w:sz w:val="28"/>
          <w:szCs w:val="28"/>
        </w:rPr>
      </w:pPr>
      <w:r w:rsidRPr="00775B83">
        <w:rPr>
          <w:b/>
          <w:i/>
          <w:color w:val="7030A0"/>
          <w:sz w:val="28"/>
          <w:szCs w:val="28"/>
        </w:rPr>
        <w:t>Развивать чистоту интонации, певческое дыхание, артикуляцию</w:t>
      </w:r>
    </w:p>
    <w:p w:rsidR="00A73D8F" w:rsidRPr="00775B83" w:rsidRDefault="00A73D8F" w:rsidP="00775B83">
      <w:pPr>
        <w:pStyle w:val="2"/>
        <w:numPr>
          <w:ilvl w:val="0"/>
          <w:numId w:val="5"/>
        </w:numPr>
        <w:spacing w:line="276" w:lineRule="auto"/>
        <w:ind w:left="0"/>
        <w:rPr>
          <w:b/>
          <w:i/>
          <w:color w:val="7030A0"/>
          <w:sz w:val="28"/>
          <w:szCs w:val="28"/>
        </w:rPr>
      </w:pPr>
      <w:r w:rsidRPr="00775B83">
        <w:rPr>
          <w:b/>
          <w:i/>
          <w:color w:val="7030A0"/>
          <w:sz w:val="28"/>
          <w:szCs w:val="28"/>
        </w:rPr>
        <w:t>Научить исполнять песни под музыкальную фонограмму.</w:t>
      </w:r>
    </w:p>
    <w:p w:rsidR="00ED1EE3" w:rsidRPr="00775B83" w:rsidRDefault="00FF12FA" w:rsidP="009F1393">
      <w:pPr>
        <w:tabs>
          <w:tab w:val="left" w:pos="3600"/>
        </w:tabs>
        <w:spacing w:after="0"/>
        <w:ind w:left="-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B83">
        <w:rPr>
          <w:rFonts w:ascii="Times New Roman" w:hAnsi="Times New Roman" w:cs="Times New Roman"/>
          <w:i/>
          <w:sz w:val="28"/>
          <w:szCs w:val="28"/>
        </w:rPr>
        <w:t>В результате всего ребенок открывает для себя музыку как удивительное чудо, которое может рассказать о красоте природы, человека, его переживаниях, чувствах, мыслях.</w:t>
      </w:r>
      <w:r w:rsidR="0075561C" w:rsidRPr="00775B83">
        <w:rPr>
          <w:rFonts w:ascii="Times New Roman" w:hAnsi="Times New Roman" w:cs="Times New Roman"/>
          <w:i/>
          <w:sz w:val="28"/>
          <w:szCs w:val="28"/>
        </w:rPr>
        <w:t xml:space="preserve"> Репертуар, выученный в кружке демонстрируется на праздниках и </w:t>
      </w:r>
      <w:proofErr w:type="gramStart"/>
      <w:r w:rsidR="0075561C" w:rsidRPr="00775B83">
        <w:rPr>
          <w:rFonts w:ascii="Times New Roman" w:hAnsi="Times New Roman" w:cs="Times New Roman"/>
          <w:i/>
          <w:sz w:val="28"/>
          <w:szCs w:val="28"/>
        </w:rPr>
        <w:t>развлечениях</w:t>
      </w:r>
      <w:proofErr w:type="gramEnd"/>
      <w:r w:rsidR="0075561C" w:rsidRPr="00775B83">
        <w:rPr>
          <w:rFonts w:ascii="Times New Roman" w:hAnsi="Times New Roman" w:cs="Times New Roman"/>
          <w:i/>
          <w:sz w:val="28"/>
          <w:szCs w:val="28"/>
        </w:rPr>
        <w:t xml:space="preserve"> как в детском саду, так и за его пределами.</w:t>
      </w:r>
    </w:p>
    <w:p w:rsidR="00A73D8F" w:rsidRPr="009F1393" w:rsidRDefault="00A73D8F" w:rsidP="009F1393">
      <w:pPr>
        <w:pStyle w:val="2"/>
        <w:spacing w:line="276" w:lineRule="auto"/>
        <w:ind w:left="-567" w:firstLine="0"/>
        <w:rPr>
          <w:b/>
          <w:i/>
          <w:color w:val="7030A0"/>
          <w:sz w:val="28"/>
          <w:szCs w:val="28"/>
          <w:u w:val="single"/>
        </w:rPr>
      </w:pPr>
      <w:r w:rsidRPr="009F1393">
        <w:rPr>
          <w:b/>
          <w:i/>
          <w:sz w:val="28"/>
          <w:szCs w:val="28"/>
          <w:u w:val="single"/>
        </w:rPr>
        <w:t>В процессе обучения предусмотрен индивидуальный подход к каждому ребенку</w:t>
      </w:r>
    </w:p>
    <w:p w:rsidR="009F1393" w:rsidRDefault="00A73D8F" w:rsidP="009F1393">
      <w:pPr>
        <w:tabs>
          <w:tab w:val="left" w:pos="596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  <w:noProof/>
          <w:color w:val="7030A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-1633</wp:posOffset>
            </wp:positionH>
            <wp:positionV relativeFrom="paragraph">
              <wp:posOffset>-1270</wp:posOffset>
            </wp:positionV>
            <wp:extent cx="2664341" cy="1915795"/>
            <wp:effectExtent l="0" t="0" r="0" b="0"/>
            <wp:wrapThrough wrapText="bothSides">
              <wp:wrapPolygon edited="0">
                <wp:start x="0" y="0"/>
                <wp:lineTo x="0" y="21478"/>
                <wp:lineTo x="21471" y="21478"/>
                <wp:lineTo x="21471" y="0"/>
                <wp:lineTo x="0" y="0"/>
              </wp:wrapPolygon>
            </wp:wrapThrough>
            <wp:docPr id="10" name="Рисунок 10" descr="D:\Desktop\4Uab4tCSV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4Uab4tCSV1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341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1393" w:rsidRPr="00775B83">
        <w:rPr>
          <w:rFonts w:ascii="Times New Roman" w:hAnsi="Times New Roman" w:cs="Times New Roman"/>
          <w:b/>
          <w:i/>
          <w:sz w:val="28"/>
          <w:szCs w:val="28"/>
        </w:rPr>
        <w:t xml:space="preserve">Руководитель кружка: </w:t>
      </w:r>
    </w:p>
    <w:p w:rsidR="009F1393" w:rsidRDefault="009F1393" w:rsidP="009F1393">
      <w:pPr>
        <w:tabs>
          <w:tab w:val="left" w:pos="5963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5B83"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</w:t>
      </w:r>
      <w:r>
        <w:rPr>
          <w:rFonts w:ascii="Times New Roman" w:hAnsi="Times New Roman" w:cs="Times New Roman"/>
          <w:b/>
          <w:i/>
          <w:sz w:val="28"/>
          <w:szCs w:val="28"/>
        </w:rPr>
        <w:t>руководитель</w:t>
      </w:r>
      <w:r w:rsidRPr="00775B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20072" w:rsidRDefault="009F1393" w:rsidP="009F1393">
      <w:pPr>
        <w:tabs>
          <w:tab w:val="left" w:pos="5963"/>
        </w:tabs>
        <w:spacing w:after="0"/>
      </w:pPr>
      <w:r w:rsidRPr="00775B83">
        <w:rPr>
          <w:rFonts w:ascii="Times New Roman" w:hAnsi="Times New Roman" w:cs="Times New Roman"/>
          <w:b/>
          <w:i/>
          <w:sz w:val="28"/>
          <w:szCs w:val="28"/>
        </w:rPr>
        <w:t>Лунёва Галина Анатольевна</w:t>
      </w:r>
    </w:p>
    <w:sectPr w:rsidR="00B20072" w:rsidSect="00234803">
      <w:type w:val="continuous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16" w:rsidRDefault="009A0116" w:rsidP="00A1034C">
      <w:pPr>
        <w:spacing w:after="0" w:line="240" w:lineRule="auto"/>
      </w:pPr>
      <w:r>
        <w:separator/>
      </w:r>
    </w:p>
  </w:endnote>
  <w:endnote w:type="continuationSeparator" w:id="0">
    <w:p w:rsidR="009A0116" w:rsidRDefault="009A0116" w:rsidP="00A1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16" w:rsidRDefault="009A0116" w:rsidP="00A1034C">
      <w:pPr>
        <w:spacing w:after="0" w:line="240" w:lineRule="auto"/>
      </w:pPr>
      <w:r>
        <w:separator/>
      </w:r>
    </w:p>
  </w:footnote>
  <w:footnote w:type="continuationSeparator" w:id="0">
    <w:p w:rsidR="009A0116" w:rsidRDefault="009A0116" w:rsidP="00A10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0F8"/>
    <w:multiLevelType w:val="hybridMultilevel"/>
    <w:tmpl w:val="01D47656"/>
    <w:lvl w:ilvl="0" w:tplc="8E2A5CA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1DD73A4"/>
    <w:multiLevelType w:val="hybridMultilevel"/>
    <w:tmpl w:val="F7261E6C"/>
    <w:lvl w:ilvl="0" w:tplc="A018430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4E2C26AF"/>
    <w:multiLevelType w:val="hybridMultilevel"/>
    <w:tmpl w:val="4EE65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D122F2"/>
    <w:multiLevelType w:val="hybridMultilevel"/>
    <w:tmpl w:val="CD4424C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207CEE"/>
    <w:multiLevelType w:val="hybridMultilevel"/>
    <w:tmpl w:val="E088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1EE3"/>
    <w:rsid w:val="00057E5C"/>
    <w:rsid w:val="000F3B52"/>
    <w:rsid w:val="000F548C"/>
    <w:rsid w:val="00181C4A"/>
    <w:rsid w:val="00193375"/>
    <w:rsid w:val="00234803"/>
    <w:rsid w:val="002D525F"/>
    <w:rsid w:val="00423AAD"/>
    <w:rsid w:val="0045722C"/>
    <w:rsid w:val="004C5323"/>
    <w:rsid w:val="005465E9"/>
    <w:rsid w:val="005C5834"/>
    <w:rsid w:val="006B476D"/>
    <w:rsid w:val="006E3F5C"/>
    <w:rsid w:val="00731363"/>
    <w:rsid w:val="0075561C"/>
    <w:rsid w:val="00775B83"/>
    <w:rsid w:val="007A6FEB"/>
    <w:rsid w:val="00873AB1"/>
    <w:rsid w:val="00893EA5"/>
    <w:rsid w:val="008C5BE2"/>
    <w:rsid w:val="009A0116"/>
    <w:rsid w:val="009F1393"/>
    <w:rsid w:val="00A1034C"/>
    <w:rsid w:val="00A13159"/>
    <w:rsid w:val="00A6575D"/>
    <w:rsid w:val="00A73D8F"/>
    <w:rsid w:val="00AB43C1"/>
    <w:rsid w:val="00B20072"/>
    <w:rsid w:val="00C87656"/>
    <w:rsid w:val="00C95D08"/>
    <w:rsid w:val="00CC5C36"/>
    <w:rsid w:val="00D91741"/>
    <w:rsid w:val="00DB2805"/>
    <w:rsid w:val="00E74AA0"/>
    <w:rsid w:val="00ED1EE3"/>
    <w:rsid w:val="00F81B1E"/>
    <w:rsid w:val="00FF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D1EE3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D1EE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8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0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034C"/>
  </w:style>
  <w:style w:type="paragraph" w:styleId="a7">
    <w:name w:val="footer"/>
    <w:basedOn w:val="a"/>
    <w:link w:val="a8"/>
    <w:uiPriority w:val="99"/>
    <w:unhideWhenUsed/>
    <w:rsid w:val="00A10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0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F944F-694F-4FC1-A192-829F27F1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2014-11-16T16:26:00Z</dcterms:created>
  <dcterms:modified xsi:type="dcterms:W3CDTF">2016-09-09T12:04:00Z</dcterms:modified>
</cp:coreProperties>
</file>