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0B" w:rsidRDefault="0073690B" w:rsidP="0073690B">
      <w:pPr>
        <w:ind w:left="5580"/>
        <w:rPr>
          <w:sz w:val="28"/>
          <w:szCs w:val="28"/>
        </w:rPr>
      </w:pPr>
    </w:p>
    <w:p w:rsidR="0073690B" w:rsidRPr="000476B1" w:rsidRDefault="0073690B" w:rsidP="0073690B">
      <w:pPr>
        <w:ind w:left="5580"/>
        <w:rPr>
          <w:sz w:val="28"/>
          <w:szCs w:val="28"/>
        </w:rPr>
      </w:pPr>
    </w:p>
    <w:p w:rsidR="0073690B" w:rsidRDefault="0073690B" w:rsidP="0073690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3690B" w:rsidRDefault="0073690B" w:rsidP="007369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анкетирования родителей МБДОУ №41</w:t>
      </w:r>
    </w:p>
    <w:p w:rsidR="0073690B" w:rsidRDefault="0073690B" w:rsidP="0073690B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обследования: 25.09.2013г.</w:t>
      </w:r>
    </w:p>
    <w:p w:rsidR="0073690B" w:rsidRDefault="0073690B" w:rsidP="0073690B">
      <w:pPr>
        <w:jc w:val="center"/>
        <w:rPr>
          <w:sz w:val="28"/>
          <w:szCs w:val="28"/>
        </w:rPr>
      </w:pP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93"/>
        <w:gridCol w:w="1134"/>
        <w:gridCol w:w="709"/>
        <w:gridCol w:w="425"/>
        <w:gridCol w:w="567"/>
        <w:gridCol w:w="567"/>
        <w:gridCol w:w="567"/>
        <w:gridCol w:w="567"/>
        <w:gridCol w:w="3973"/>
      </w:tblGrid>
      <w:tr w:rsidR="0073690B" w:rsidTr="00F66742">
        <w:trPr>
          <w:trHeight w:val="320"/>
        </w:trPr>
        <w:tc>
          <w:tcPr>
            <w:tcW w:w="709" w:type="dxa"/>
            <w:vMerge w:val="restart"/>
          </w:tcPr>
          <w:p w:rsidR="0073690B" w:rsidRDefault="0073690B" w:rsidP="00F66742">
            <w:pPr>
              <w:jc w:val="center"/>
              <w:rPr>
                <w:sz w:val="20"/>
                <w:szCs w:val="20"/>
              </w:rPr>
            </w:pPr>
          </w:p>
          <w:p w:rsidR="0073690B" w:rsidRDefault="0073690B" w:rsidP="00F6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3690B" w:rsidRPr="006B46EA" w:rsidRDefault="0073690B" w:rsidP="00F6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</w:t>
            </w:r>
          </w:p>
        </w:tc>
        <w:tc>
          <w:tcPr>
            <w:tcW w:w="993" w:type="dxa"/>
            <w:vMerge w:val="restart"/>
          </w:tcPr>
          <w:p w:rsidR="0073690B" w:rsidRPr="006B46EA" w:rsidRDefault="0073690B" w:rsidP="00F6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детей, присутствующих в ДОУ</w:t>
            </w:r>
          </w:p>
        </w:tc>
        <w:tc>
          <w:tcPr>
            <w:tcW w:w="1134" w:type="dxa"/>
            <w:vMerge w:val="restart"/>
          </w:tcPr>
          <w:p w:rsidR="0073690B" w:rsidRPr="006B46EA" w:rsidRDefault="0073690B" w:rsidP="00F6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заполненных и обработанных анкет</w:t>
            </w:r>
          </w:p>
        </w:tc>
        <w:tc>
          <w:tcPr>
            <w:tcW w:w="3402" w:type="dxa"/>
            <w:gridSpan w:val="6"/>
          </w:tcPr>
          <w:p w:rsidR="0073690B" w:rsidRPr="006B46EA" w:rsidRDefault="0073690B" w:rsidP="00F6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степени удовлетворенности</w:t>
            </w:r>
          </w:p>
        </w:tc>
        <w:tc>
          <w:tcPr>
            <w:tcW w:w="3973" w:type="dxa"/>
            <w:vMerge w:val="restart"/>
          </w:tcPr>
          <w:p w:rsidR="0073690B" w:rsidRPr="006B46EA" w:rsidRDefault="0073690B" w:rsidP="00F6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родителей по улучшению работы ДОУ, их мнения по другим вопросам</w:t>
            </w:r>
          </w:p>
        </w:tc>
      </w:tr>
      <w:tr w:rsidR="0073690B" w:rsidTr="00F66742">
        <w:trPr>
          <w:trHeight w:val="340"/>
        </w:trPr>
        <w:tc>
          <w:tcPr>
            <w:tcW w:w="709" w:type="dxa"/>
            <w:vMerge/>
          </w:tcPr>
          <w:p w:rsidR="0073690B" w:rsidRPr="006B46EA" w:rsidRDefault="0073690B" w:rsidP="00F6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690B" w:rsidRPr="006B46EA" w:rsidRDefault="0073690B" w:rsidP="00F6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690B" w:rsidRPr="006B46EA" w:rsidRDefault="0073690B" w:rsidP="00F6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3690B" w:rsidRPr="006B46EA" w:rsidRDefault="0073690B" w:rsidP="00F6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134" w:type="dxa"/>
            <w:gridSpan w:val="2"/>
          </w:tcPr>
          <w:p w:rsidR="0073690B" w:rsidRDefault="0073690B" w:rsidP="00F667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частич</w:t>
            </w:r>
            <w:proofErr w:type="spellEnd"/>
          </w:p>
          <w:p w:rsidR="0073690B" w:rsidRPr="006B46EA" w:rsidRDefault="0073690B" w:rsidP="00F667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34" w:type="dxa"/>
            <w:gridSpan w:val="2"/>
          </w:tcPr>
          <w:p w:rsidR="0073690B" w:rsidRDefault="0073690B" w:rsidP="00F6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3973" w:type="dxa"/>
            <w:vMerge/>
          </w:tcPr>
          <w:p w:rsidR="0073690B" w:rsidRPr="006B46EA" w:rsidRDefault="0073690B" w:rsidP="00F66742">
            <w:pPr>
              <w:jc w:val="center"/>
              <w:rPr>
                <w:sz w:val="20"/>
                <w:szCs w:val="20"/>
              </w:rPr>
            </w:pPr>
          </w:p>
        </w:tc>
      </w:tr>
      <w:tr w:rsidR="0073690B" w:rsidTr="00F66742">
        <w:trPr>
          <w:trHeight w:val="180"/>
        </w:trPr>
        <w:tc>
          <w:tcPr>
            <w:tcW w:w="709" w:type="dxa"/>
            <w:vMerge/>
          </w:tcPr>
          <w:p w:rsidR="0073690B" w:rsidRPr="006B46EA" w:rsidRDefault="0073690B" w:rsidP="00F6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690B" w:rsidRPr="006B46EA" w:rsidRDefault="0073690B" w:rsidP="00F6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690B" w:rsidRPr="006B46EA" w:rsidRDefault="0073690B" w:rsidP="00F6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690B" w:rsidRDefault="0073690B" w:rsidP="00F66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</w:t>
            </w:r>
          </w:p>
          <w:p w:rsidR="0073690B" w:rsidRPr="002D1744" w:rsidRDefault="0073690B" w:rsidP="00F66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</w:t>
            </w:r>
          </w:p>
        </w:tc>
        <w:tc>
          <w:tcPr>
            <w:tcW w:w="425" w:type="dxa"/>
          </w:tcPr>
          <w:p w:rsidR="0073690B" w:rsidRPr="002D1744" w:rsidRDefault="0073690B" w:rsidP="00F66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73690B" w:rsidRPr="002D1744" w:rsidRDefault="0073690B" w:rsidP="00F66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567" w:type="dxa"/>
          </w:tcPr>
          <w:p w:rsidR="0073690B" w:rsidRPr="002D1744" w:rsidRDefault="0073690B" w:rsidP="00F66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73690B" w:rsidRPr="002D1744" w:rsidRDefault="0073690B" w:rsidP="00F66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567" w:type="dxa"/>
          </w:tcPr>
          <w:p w:rsidR="0073690B" w:rsidRPr="002D1744" w:rsidRDefault="0073690B" w:rsidP="00F66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3973" w:type="dxa"/>
            <w:vMerge/>
          </w:tcPr>
          <w:p w:rsidR="0073690B" w:rsidRPr="006B46EA" w:rsidRDefault="0073690B" w:rsidP="00F66742">
            <w:pPr>
              <w:jc w:val="center"/>
              <w:rPr>
                <w:sz w:val="20"/>
                <w:szCs w:val="20"/>
              </w:rPr>
            </w:pPr>
          </w:p>
        </w:tc>
      </w:tr>
      <w:tr w:rsidR="0073690B" w:rsidTr="00F66742">
        <w:trPr>
          <w:trHeight w:val="586"/>
        </w:trPr>
        <w:tc>
          <w:tcPr>
            <w:tcW w:w="709" w:type="dxa"/>
          </w:tcPr>
          <w:p w:rsidR="0073690B" w:rsidRDefault="0073690B" w:rsidP="00F66742">
            <w:pPr>
              <w:jc w:val="center"/>
              <w:rPr>
                <w:sz w:val="20"/>
                <w:szCs w:val="20"/>
              </w:rPr>
            </w:pPr>
          </w:p>
          <w:p w:rsidR="0073690B" w:rsidRPr="006B46EA" w:rsidRDefault="0073690B" w:rsidP="00F6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73690B" w:rsidRDefault="0073690B" w:rsidP="00F66742">
            <w:pPr>
              <w:jc w:val="center"/>
              <w:rPr>
                <w:sz w:val="20"/>
                <w:szCs w:val="20"/>
              </w:rPr>
            </w:pPr>
          </w:p>
          <w:p w:rsidR="0073690B" w:rsidRPr="006B46EA" w:rsidRDefault="0073690B" w:rsidP="00F6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</w:tcPr>
          <w:p w:rsidR="0073690B" w:rsidRDefault="0073690B" w:rsidP="00F66742">
            <w:pPr>
              <w:ind w:right="971"/>
              <w:rPr>
                <w:sz w:val="20"/>
                <w:szCs w:val="20"/>
              </w:rPr>
            </w:pPr>
          </w:p>
          <w:p w:rsidR="0073690B" w:rsidRPr="0030675B" w:rsidRDefault="0073690B" w:rsidP="00F6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73690B" w:rsidRDefault="0073690B" w:rsidP="00F66742">
            <w:pPr>
              <w:rPr>
                <w:sz w:val="20"/>
                <w:szCs w:val="20"/>
              </w:rPr>
            </w:pPr>
          </w:p>
          <w:p w:rsidR="0073690B" w:rsidRPr="004E09C5" w:rsidRDefault="0073690B" w:rsidP="00F6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25" w:type="dxa"/>
          </w:tcPr>
          <w:p w:rsidR="0073690B" w:rsidRDefault="0073690B" w:rsidP="00F66742">
            <w:pPr>
              <w:jc w:val="center"/>
              <w:rPr>
                <w:sz w:val="20"/>
                <w:szCs w:val="20"/>
              </w:rPr>
            </w:pPr>
          </w:p>
          <w:p w:rsidR="0073690B" w:rsidRPr="006B46EA" w:rsidRDefault="0073690B" w:rsidP="00F6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:rsidR="0073690B" w:rsidRDefault="0073690B" w:rsidP="00F66742">
            <w:pPr>
              <w:rPr>
                <w:sz w:val="20"/>
                <w:szCs w:val="20"/>
              </w:rPr>
            </w:pPr>
          </w:p>
          <w:p w:rsidR="0073690B" w:rsidRPr="006B46EA" w:rsidRDefault="0073690B" w:rsidP="00F6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73690B" w:rsidRDefault="0073690B" w:rsidP="00F66742">
            <w:pPr>
              <w:jc w:val="center"/>
              <w:rPr>
                <w:sz w:val="20"/>
                <w:szCs w:val="20"/>
              </w:rPr>
            </w:pPr>
          </w:p>
          <w:p w:rsidR="0073690B" w:rsidRPr="006B46EA" w:rsidRDefault="0073690B" w:rsidP="00F6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73690B" w:rsidRDefault="0073690B" w:rsidP="00F66742">
            <w:pPr>
              <w:jc w:val="center"/>
              <w:rPr>
                <w:sz w:val="20"/>
                <w:szCs w:val="20"/>
              </w:rPr>
            </w:pPr>
          </w:p>
          <w:p w:rsidR="0073690B" w:rsidRPr="006B46EA" w:rsidRDefault="0073690B" w:rsidP="00F6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3690B" w:rsidRDefault="0073690B" w:rsidP="00F66742">
            <w:pPr>
              <w:jc w:val="center"/>
              <w:rPr>
                <w:sz w:val="20"/>
                <w:szCs w:val="20"/>
              </w:rPr>
            </w:pPr>
          </w:p>
          <w:p w:rsidR="0073690B" w:rsidRPr="006B46EA" w:rsidRDefault="0073690B" w:rsidP="00F6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73" w:type="dxa"/>
          </w:tcPr>
          <w:p w:rsidR="0073690B" w:rsidRDefault="0073690B" w:rsidP="00F66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1.Улучшить  состояние асфальтового покрытия.</w:t>
            </w:r>
          </w:p>
          <w:p w:rsidR="0073690B" w:rsidRDefault="0073690B" w:rsidP="00F66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2.Увеличить парковку для автомобилей возле детского сада, оборудовать тротуар.</w:t>
            </w:r>
          </w:p>
          <w:p w:rsidR="0073690B" w:rsidRPr="006B46EA" w:rsidRDefault="0073690B" w:rsidP="00F66742">
            <w:pPr>
              <w:jc w:val="both"/>
              <w:rPr>
                <w:sz w:val="20"/>
                <w:szCs w:val="20"/>
              </w:rPr>
            </w:pPr>
          </w:p>
        </w:tc>
      </w:tr>
    </w:tbl>
    <w:p w:rsidR="0073690B" w:rsidRDefault="0073690B" w:rsidP="0073690B"/>
    <w:p w:rsidR="0073690B" w:rsidRDefault="0073690B" w:rsidP="0073690B"/>
    <w:p w:rsidR="0073690B" w:rsidRDefault="0073690B" w:rsidP="0073690B"/>
    <w:p w:rsidR="0073690B" w:rsidRDefault="0073690B" w:rsidP="0073690B"/>
    <w:p w:rsidR="0073690B" w:rsidRDefault="0073690B" w:rsidP="0073690B">
      <w:r>
        <w:t xml:space="preserve">  Заведующая МБДОУ № 41                                                  Игнатова Н.Л.</w:t>
      </w:r>
    </w:p>
    <w:p w:rsidR="0073690B" w:rsidRDefault="0073690B" w:rsidP="0073690B"/>
    <w:p w:rsidR="0073690B" w:rsidRDefault="0073690B" w:rsidP="0073690B"/>
    <w:p w:rsidR="0073690B" w:rsidRDefault="0073690B" w:rsidP="0073690B">
      <w:pPr>
        <w:tabs>
          <w:tab w:val="left" w:pos="4140"/>
        </w:tabs>
      </w:pPr>
      <w:r>
        <w:t>Подпись ответственного лица:</w:t>
      </w:r>
    </w:p>
    <w:p w:rsidR="0073690B" w:rsidRDefault="0073690B" w:rsidP="0073690B"/>
    <w:p w:rsidR="001C48EA" w:rsidRDefault="001C48EA"/>
    <w:sectPr w:rsidR="001C48EA" w:rsidSect="00B010D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90B"/>
    <w:rsid w:val="001C48EA"/>
    <w:rsid w:val="0073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Grizli777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2013-10-25T10:13:00Z</dcterms:created>
  <dcterms:modified xsi:type="dcterms:W3CDTF">2013-10-25T10:14:00Z</dcterms:modified>
</cp:coreProperties>
</file>